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0"/>
        <w:gridCol w:w="810"/>
        <w:gridCol w:w="1515"/>
        <w:gridCol w:w="2326"/>
        <w:gridCol w:w="2325"/>
        <w:gridCol w:w="2326"/>
        <w:gridCol w:w="2326"/>
      </w:tblGrid>
      <w:tr w:rsidR="008D3F40" w14:paraId="53BA260A" w14:textId="77777777" w:rsidTr="00A74A90">
        <w:trPr>
          <w:trHeight w:val="800"/>
        </w:trPr>
        <w:tc>
          <w:tcPr>
            <w:tcW w:w="1255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990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818" w:type="dxa"/>
            <w:gridSpan w:val="5"/>
          </w:tcPr>
          <w:p w14:paraId="671CB78A" w14:textId="01D9C7E5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9-</w:t>
            </w:r>
            <w:r w:rsidR="000966C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23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19  Introducing</w:t>
            </w:r>
            <w:proofErr w:type="gramEnd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the Scientific Method (</w:t>
            </w:r>
            <w:r w:rsidR="000966C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) </w:t>
            </w:r>
          </w:p>
        </w:tc>
      </w:tr>
      <w:tr w:rsidR="008D3F40" w14:paraId="1FB7EFEF" w14:textId="77777777" w:rsidTr="00A74A90">
        <w:trPr>
          <w:trHeight w:val="2330"/>
        </w:trPr>
        <w:tc>
          <w:tcPr>
            <w:tcW w:w="1255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990" w:type="dxa"/>
            <w:gridSpan w:val="2"/>
          </w:tcPr>
          <w:p w14:paraId="14934C36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14:paraId="71DF715B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ETS1-1.</w:t>
            </w:r>
          </w:p>
          <w:p w14:paraId="240CA3AD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13EFE1D1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74B6CAB7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MS-ETS1-2.</w:t>
            </w:r>
          </w:p>
          <w:p w14:paraId="238BCCBD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453A24AF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</w:t>
            </w:r>
          </w:p>
          <w:p w14:paraId="629E25FD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ETS1-3.</w:t>
            </w:r>
          </w:p>
        </w:tc>
        <w:tc>
          <w:tcPr>
            <w:tcW w:w="10818" w:type="dxa"/>
            <w:gridSpan w:val="5"/>
          </w:tcPr>
          <w:p w14:paraId="682441A2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Define the criteria and constraints of a design problem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with 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sufficient</w:t>
            </w:r>
            <w:proofErr w:type="gramEnd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precision to ensure a successful solution, taking into account relevant scientific principles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and potential impacts on people and the natural environment that may limit possible solutions.</w:t>
            </w:r>
          </w:p>
          <w:p w14:paraId="51F6E52D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07C2DCD2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Evaluate competing design solutions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using a systematic process to determine how well they meet the criteria and constraints of the problem.</w:t>
            </w:r>
          </w:p>
          <w:p w14:paraId="599E263A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232D52EB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Analyze data from tests to determine similarities and differences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among several design solutions to identify the best characteristics of each that can be combined into a new solution to better meet the criteria for success.</w:t>
            </w:r>
          </w:p>
          <w:p w14:paraId="1CD2BEAA" w14:textId="7777777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5BE94990" w14:textId="77777777" w:rsidR="008D3F40" w:rsidRDefault="008D3F40" w:rsidP="00A74A90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8D3F40" w14:paraId="29D4BB2E" w14:textId="77777777" w:rsidTr="00A74A90">
        <w:tc>
          <w:tcPr>
            <w:tcW w:w="1435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8" w:type="dxa"/>
            <w:gridSpan w:val="6"/>
          </w:tcPr>
          <w:p w14:paraId="330B7833" w14:textId="77777777" w:rsidR="008D3F40" w:rsidRPr="000A3746" w:rsidRDefault="008D3F40" w:rsidP="00A74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highlight w:val="yellow"/>
              </w:rPr>
              <w:t>Scientific Method</w:t>
            </w:r>
            <w:r w:rsidRPr="000A3746">
              <w:rPr>
                <w:rFonts w:ascii="Arial Narrow" w:hAnsi="Arial Narrow"/>
              </w:rPr>
              <w:t xml:space="preserve">: A logical step by step way of solving a problem in science.  </w:t>
            </w:r>
          </w:p>
          <w:p w14:paraId="5A0EFACB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Purpose</w:t>
            </w:r>
            <w:r w:rsidRPr="003B38D9">
              <w:rPr>
                <w:rFonts w:ascii="Arial Narrow" w:hAnsi="Arial Narrow"/>
                <w:b/>
              </w:rPr>
              <w:t>:</w:t>
            </w:r>
            <w:r w:rsidRPr="003B38D9">
              <w:rPr>
                <w:rFonts w:ascii="Arial Narrow" w:hAnsi="Arial Narrow"/>
              </w:rPr>
              <w:t xml:space="preserve"> a reason for doing something or existing.</w:t>
            </w:r>
          </w:p>
          <w:p w14:paraId="0BB8156A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Procedure</w:t>
            </w:r>
            <w:r w:rsidRPr="003B38D9">
              <w:rPr>
                <w:rFonts w:ascii="Arial Narrow" w:hAnsi="Arial Narrow"/>
              </w:rPr>
              <w:t>: a series of steps in a definite order, showing how something is done.</w:t>
            </w:r>
          </w:p>
          <w:p w14:paraId="301A4AEA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Research</w:t>
            </w:r>
            <w:r w:rsidRPr="003B38D9">
              <w:rPr>
                <w:rFonts w:ascii="Arial Narrow" w:hAnsi="Arial Narrow"/>
              </w:rPr>
              <w:t xml:space="preserve">: the collecting of information about a </w:t>
            </w:r>
            <w:proofErr w:type="gramStart"/>
            <w:r w:rsidRPr="003B38D9">
              <w:rPr>
                <w:rFonts w:ascii="Arial Narrow" w:hAnsi="Arial Narrow"/>
              </w:rPr>
              <w:t>particular subject</w:t>
            </w:r>
            <w:proofErr w:type="gramEnd"/>
            <w:r w:rsidRPr="003B38D9">
              <w:rPr>
                <w:rFonts w:ascii="Arial Narrow" w:hAnsi="Arial Narrow"/>
              </w:rPr>
              <w:t>.</w:t>
            </w:r>
          </w:p>
          <w:p w14:paraId="7BB8D0D1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0A3746">
              <w:rPr>
                <w:rFonts w:ascii="Arial Narrow" w:hAnsi="Arial Narrow"/>
                <w:b/>
                <w:highlight w:val="yellow"/>
              </w:rPr>
              <w:t>Experiment</w:t>
            </w:r>
            <w:r>
              <w:rPr>
                <w:rFonts w:ascii="Arial Narrow" w:hAnsi="Arial Narrow"/>
              </w:rPr>
              <w:t xml:space="preserve"> – scientific investigation performed to answer a question or solve a problem.</w:t>
            </w:r>
          </w:p>
          <w:p w14:paraId="7C2FCBA5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Hypothesis</w:t>
            </w:r>
            <w:r w:rsidRPr="003B38D9">
              <w:rPr>
                <w:rFonts w:ascii="Arial Narrow" w:hAnsi="Arial Narrow"/>
              </w:rPr>
              <w:t>: an educated guess.</w:t>
            </w:r>
          </w:p>
          <w:p w14:paraId="50A48488" w14:textId="77777777" w:rsidR="008D3F40" w:rsidRPr="003B38D9" w:rsidRDefault="008D3F40" w:rsidP="00A74A90">
            <w:pPr>
              <w:rPr>
                <w:rFonts w:ascii="Arial Narrow" w:hAnsi="Arial Narrow"/>
              </w:rPr>
            </w:pPr>
            <w:r w:rsidRPr="003B38D9">
              <w:rPr>
                <w:rFonts w:ascii="Arial Narrow" w:hAnsi="Arial Narrow"/>
                <w:b/>
                <w:highlight w:val="yellow"/>
              </w:rPr>
              <w:t>Demonstrate</w:t>
            </w:r>
            <w:r w:rsidRPr="003B38D9">
              <w:rPr>
                <w:rFonts w:ascii="Arial Narrow" w:hAnsi="Arial Narrow"/>
              </w:rPr>
              <w:t>: to show or prove something clearly by showing examples or evidence.</w:t>
            </w:r>
          </w:p>
          <w:p w14:paraId="527D3E88" w14:textId="77777777" w:rsidR="008D3F40" w:rsidRDefault="008D3F40" w:rsidP="00A74A90"/>
        </w:tc>
      </w:tr>
      <w:tr w:rsidR="008D3F40" w14:paraId="5C73B621" w14:textId="77777777" w:rsidTr="00A74A90">
        <w:tc>
          <w:tcPr>
            <w:tcW w:w="1435" w:type="dxa"/>
            <w:gridSpan w:val="2"/>
          </w:tcPr>
          <w:p w14:paraId="611D8A08" w14:textId="77777777" w:rsidR="008D3F40" w:rsidRDefault="008D3F40" w:rsidP="00A74A90"/>
        </w:tc>
        <w:tc>
          <w:tcPr>
            <w:tcW w:w="2325" w:type="dxa"/>
            <w:gridSpan w:val="2"/>
          </w:tcPr>
          <w:p w14:paraId="45454932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6" w:type="dxa"/>
          </w:tcPr>
          <w:p w14:paraId="3C5028B8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5" w:type="dxa"/>
          </w:tcPr>
          <w:p w14:paraId="7742473D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41E5813D" w:rsidR="008D3F40" w:rsidRDefault="000966C7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</w:t>
            </w:r>
            <w:r>
              <w:rPr>
                <w:rFonts w:ascii="Arial Narrow" w:hAnsi="Arial Narrow"/>
                <w:highlight w:val="yellow"/>
              </w:rPr>
              <w:t>ubstitute</w:t>
            </w:r>
          </w:p>
        </w:tc>
        <w:tc>
          <w:tcPr>
            <w:tcW w:w="2326" w:type="dxa"/>
          </w:tcPr>
          <w:p w14:paraId="063122FC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538DC4A2" w:rsidR="000966C7" w:rsidRDefault="000966C7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½ </w:t>
            </w:r>
            <w:proofErr w:type="gramStart"/>
            <w:r>
              <w:rPr>
                <w:rFonts w:ascii="Arial Narrow" w:hAnsi="Arial Narrow"/>
                <w:highlight w:val="yellow"/>
              </w:rPr>
              <w:t>day</w:t>
            </w:r>
            <w:r>
              <w:rPr>
                <w:rFonts w:ascii="Arial Narrow" w:hAnsi="Arial Narrow"/>
                <w:highlight w:val="yellow"/>
              </w:rPr>
              <w:t xml:space="preserve">  PBIS</w:t>
            </w:r>
            <w:proofErr w:type="gramEnd"/>
          </w:p>
        </w:tc>
        <w:tc>
          <w:tcPr>
            <w:tcW w:w="2326" w:type="dxa"/>
          </w:tcPr>
          <w:p w14:paraId="48AE2950" w14:textId="77777777" w:rsidR="008D3F40" w:rsidRDefault="008D3F40" w:rsidP="00A74A90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0966C7" w14:paraId="3042BBDD" w14:textId="77777777" w:rsidTr="00A74A90">
        <w:tc>
          <w:tcPr>
            <w:tcW w:w="1435" w:type="dxa"/>
            <w:gridSpan w:val="2"/>
          </w:tcPr>
          <w:p w14:paraId="5E1F088C" w14:textId="77777777" w:rsidR="000966C7" w:rsidRDefault="000966C7" w:rsidP="000966C7">
            <w:r>
              <w:t>Content Objective:</w:t>
            </w:r>
          </w:p>
        </w:tc>
        <w:tc>
          <w:tcPr>
            <w:tcW w:w="2325" w:type="dxa"/>
            <w:gridSpan w:val="2"/>
          </w:tcPr>
          <w:p w14:paraId="6797C6A9" w14:textId="20DCD5A3" w:rsidR="000966C7" w:rsidRPr="00B3412D" w:rsidRDefault="000966C7" w:rsidP="000966C7">
            <w:pPr>
              <w:rPr>
                <w:sz w:val="18"/>
                <w:szCs w:val="18"/>
              </w:rPr>
            </w:pPr>
            <w:r>
              <w:t>SW demonstrate evaluation of science content by NWEA testing.</w:t>
            </w:r>
          </w:p>
        </w:tc>
        <w:tc>
          <w:tcPr>
            <w:tcW w:w="2326" w:type="dxa"/>
          </w:tcPr>
          <w:p w14:paraId="44AD3F80" w14:textId="6B05D3BD" w:rsidR="000966C7" w:rsidRDefault="000966C7" w:rsidP="000966C7">
            <w:r>
              <w:t>SW demonstrate evaluation of science content by NWEA testing.</w:t>
            </w:r>
          </w:p>
        </w:tc>
        <w:tc>
          <w:tcPr>
            <w:tcW w:w="2325" w:type="dxa"/>
          </w:tcPr>
          <w:p w14:paraId="6DDB1E01" w14:textId="77777777" w:rsidR="000966C7" w:rsidRDefault="000966C7" w:rsidP="000966C7">
            <w:r>
              <w:t>Students will demonstrate application of the scientific method by carrying out The Great Paper Towel Experiment.</w:t>
            </w:r>
          </w:p>
          <w:p w14:paraId="09BE6E11" w14:textId="1AD642EF" w:rsidR="000966C7" w:rsidRDefault="000966C7" w:rsidP="000966C7"/>
        </w:tc>
        <w:tc>
          <w:tcPr>
            <w:tcW w:w="2326" w:type="dxa"/>
          </w:tcPr>
          <w:p w14:paraId="0533DD48" w14:textId="2328C13F" w:rsidR="000966C7" w:rsidRDefault="000966C7" w:rsidP="000966C7">
            <w:r>
              <w:t>SW demonstrate comprehension of the scientific method by summarizing information on a study Guide.</w:t>
            </w:r>
          </w:p>
        </w:tc>
        <w:tc>
          <w:tcPr>
            <w:tcW w:w="2326" w:type="dxa"/>
          </w:tcPr>
          <w:p w14:paraId="31BCBA45" w14:textId="1697CE71" w:rsidR="000966C7" w:rsidRDefault="000966C7" w:rsidP="000966C7">
            <w:r>
              <w:t>SW demonstrate knowledge of the development of cell theory by stating how the increase in technology and the sharing of ideas lead to today’s understanding.</w:t>
            </w:r>
          </w:p>
        </w:tc>
      </w:tr>
      <w:tr w:rsidR="000966C7" w14:paraId="7C66E411" w14:textId="77777777" w:rsidTr="00A74A90">
        <w:tc>
          <w:tcPr>
            <w:tcW w:w="1435" w:type="dxa"/>
            <w:gridSpan w:val="2"/>
          </w:tcPr>
          <w:p w14:paraId="0B2DDC1D" w14:textId="77777777" w:rsidR="000966C7" w:rsidRDefault="000966C7" w:rsidP="000966C7">
            <w:r>
              <w:t>Language objective</w:t>
            </w:r>
          </w:p>
        </w:tc>
        <w:tc>
          <w:tcPr>
            <w:tcW w:w="2325" w:type="dxa"/>
            <w:gridSpan w:val="2"/>
          </w:tcPr>
          <w:p w14:paraId="7961FB4E" w14:textId="52FC8BE1" w:rsidR="000966C7" w:rsidRDefault="000966C7" w:rsidP="000966C7">
            <w:r>
              <w:t xml:space="preserve">SW answer questions about scientific </w:t>
            </w:r>
            <w:r>
              <w:lastRenderedPageBreak/>
              <w:t>content using the NWEA testing site.</w:t>
            </w:r>
          </w:p>
        </w:tc>
        <w:tc>
          <w:tcPr>
            <w:tcW w:w="2326" w:type="dxa"/>
          </w:tcPr>
          <w:p w14:paraId="3EF2D712" w14:textId="5998EFD2" w:rsidR="000966C7" w:rsidRDefault="000966C7" w:rsidP="000966C7">
            <w:r>
              <w:lastRenderedPageBreak/>
              <w:t xml:space="preserve">SW answer questions about scientific </w:t>
            </w:r>
            <w:r>
              <w:lastRenderedPageBreak/>
              <w:t>content using the NWEA testing site.</w:t>
            </w:r>
          </w:p>
        </w:tc>
        <w:tc>
          <w:tcPr>
            <w:tcW w:w="2325" w:type="dxa"/>
          </w:tcPr>
          <w:p w14:paraId="0531B192" w14:textId="62D6C2A7" w:rsidR="000966C7" w:rsidRDefault="000966C7" w:rsidP="000966C7">
            <w:r>
              <w:lastRenderedPageBreak/>
              <w:t xml:space="preserve">SW write to make connections between </w:t>
            </w:r>
            <w:r>
              <w:lastRenderedPageBreak/>
              <w:t>the scientific method principles and their design to work with team members using complete sentences.</w:t>
            </w:r>
          </w:p>
        </w:tc>
        <w:tc>
          <w:tcPr>
            <w:tcW w:w="2326" w:type="dxa"/>
          </w:tcPr>
          <w:p w14:paraId="5E75F452" w14:textId="7C45D827" w:rsidR="000966C7" w:rsidRDefault="000966C7" w:rsidP="000966C7">
            <w:r>
              <w:lastRenderedPageBreak/>
              <w:t xml:space="preserve">SW give feedback about the scientific </w:t>
            </w:r>
            <w:r>
              <w:lastRenderedPageBreak/>
              <w:t>method using sentence starters from the study guide.</w:t>
            </w:r>
          </w:p>
        </w:tc>
        <w:tc>
          <w:tcPr>
            <w:tcW w:w="2326" w:type="dxa"/>
          </w:tcPr>
          <w:p w14:paraId="6E2AD629" w14:textId="253F9A4A" w:rsidR="000966C7" w:rsidRDefault="000966C7" w:rsidP="000966C7">
            <w:r>
              <w:lastRenderedPageBreak/>
              <w:t xml:space="preserve">SW paraphrase information from </w:t>
            </w:r>
            <w:r>
              <w:lastRenderedPageBreak/>
              <w:t xml:space="preserve">“discovering </w:t>
            </w:r>
            <w:proofErr w:type="gramStart"/>
            <w:r>
              <w:t>Cells”  using</w:t>
            </w:r>
            <w:proofErr w:type="gramEnd"/>
            <w:r>
              <w:t xml:space="preserve"> sentence frames.</w:t>
            </w:r>
          </w:p>
        </w:tc>
      </w:tr>
      <w:tr w:rsidR="000966C7" w14:paraId="1489249C" w14:textId="77777777" w:rsidTr="00A74A90">
        <w:tc>
          <w:tcPr>
            <w:tcW w:w="1435" w:type="dxa"/>
            <w:gridSpan w:val="2"/>
          </w:tcPr>
          <w:p w14:paraId="12486613" w14:textId="77777777" w:rsidR="000966C7" w:rsidRDefault="000966C7" w:rsidP="000966C7">
            <w:r>
              <w:lastRenderedPageBreak/>
              <w:t>In class today</w:t>
            </w:r>
          </w:p>
        </w:tc>
        <w:tc>
          <w:tcPr>
            <w:tcW w:w="2325" w:type="dxa"/>
            <w:gridSpan w:val="2"/>
          </w:tcPr>
          <w:p w14:paraId="7BE404E0" w14:textId="3FFBCBE2" w:rsidR="000966C7" w:rsidRDefault="000966C7" w:rsidP="000966C7">
            <w:r>
              <w:t xml:space="preserve">NWEA Day </w:t>
            </w:r>
            <w:r>
              <w:t>1</w:t>
            </w:r>
          </w:p>
        </w:tc>
        <w:tc>
          <w:tcPr>
            <w:tcW w:w="2326" w:type="dxa"/>
          </w:tcPr>
          <w:p w14:paraId="3A1EA95C" w14:textId="5B35365C" w:rsidR="000966C7" w:rsidRDefault="000966C7" w:rsidP="000966C7">
            <w:r>
              <w:t>NWEA Day 2</w:t>
            </w:r>
          </w:p>
        </w:tc>
        <w:tc>
          <w:tcPr>
            <w:tcW w:w="2325" w:type="dxa"/>
          </w:tcPr>
          <w:p w14:paraId="183DF818" w14:textId="77777777" w:rsidR="000966C7" w:rsidRDefault="000966C7" w:rsidP="000966C7">
            <w:r>
              <w:t>The Great Paper Towel Experiment</w:t>
            </w:r>
          </w:p>
          <w:p w14:paraId="1C63682B" w14:textId="77777777" w:rsidR="000966C7" w:rsidRDefault="000966C7" w:rsidP="000966C7">
            <w:r>
              <w:t>Analyze and apply steps of scientific method.</w:t>
            </w:r>
          </w:p>
          <w:p w14:paraId="75D409DF" w14:textId="2C9FFCFC" w:rsidR="000966C7" w:rsidRDefault="000966C7" w:rsidP="000966C7">
            <w:r>
              <w:t>Study Guide for SM test</w:t>
            </w:r>
          </w:p>
        </w:tc>
        <w:tc>
          <w:tcPr>
            <w:tcW w:w="2326" w:type="dxa"/>
          </w:tcPr>
          <w:p w14:paraId="4985DFDD" w14:textId="77777777" w:rsidR="000966C7" w:rsidRDefault="000966C7" w:rsidP="000966C7">
            <w:r>
              <w:t>Correct SG for Scientific Method Test</w:t>
            </w:r>
          </w:p>
          <w:p w14:paraId="20424A5A" w14:textId="2DFF8D25" w:rsidR="000966C7" w:rsidRDefault="000966C7" w:rsidP="000966C7"/>
        </w:tc>
        <w:tc>
          <w:tcPr>
            <w:tcW w:w="2326" w:type="dxa"/>
          </w:tcPr>
          <w:p w14:paraId="1799B58F" w14:textId="77777777" w:rsidR="000966C7" w:rsidRDefault="000966C7" w:rsidP="000966C7">
            <w:r>
              <w:t>Scientific Methods Test</w:t>
            </w:r>
          </w:p>
          <w:p w14:paraId="14350739" w14:textId="77777777" w:rsidR="000966C7" w:rsidRDefault="000966C7" w:rsidP="000966C7"/>
          <w:p w14:paraId="1FA14FA3" w14:textId="0A78D245" w:rsidR="000966C7" w:rsidRDefault="000966C7" w:rsidP="000966C7">
            <w:r>
              <w:t>Procedures for using Chromebooks</w:t>
            </w:r>
          </w:p>
          <w:p w14:paraId="556165BF" w14:textId="40EEAE4B" w:rsidR="000966C7" w:rsidRDefault="000966C7" w:rsidP="000966C7">
            <w:r>
              <w:t>What is Cell Theory and Scientist who helped to develop it</w:t>
            </w:r>
          </w:p>
        </w:tc>
      </w:tr>
      <w:tr w:rsidR="000966C7" w14:paraId="2A8D802D" w14:textId="77777777" w:rsidTr="00A74A90">
        <w:tc>
          <w:tcPr>
            <w:tcW w:w="1435" w:type="dxa"/>
            <w:gridSpan w:val="2"/>
          </w:tcPr>
          <w:p w14:paraId="6C4E2E70" w14:textId="77777777" w:rsidR="000966C7" w:rsidRDefault="000966C7" w:rsidP="000966C7">
            <w:r>
              <w:t>Learning Target</w:t>
            </w:r>
          </w:p>
        </w:tc>
        <w:tc>
          <w:tcPr>
            <w:tcW w:w="2325" w:type="dxa"/>
            <w:gridSpan w:val="2"/>
          </w:tcPr>
          <w:p w14:paraId="0E58809E" w14:textId="6CBD4B9F" w:rsidR="000966C7" w:rsidRDefault="000966C7" w:rsidP="000966C7">
            <w:r>
              <w:t xml:space="preserve">I can answer science questions </w:t>
            </w:r>
            <w:r>
              <w:t>1-25</w:t>
            </w:r>
            <w:bookmarkStart w:id="0" w:name="_GoBack"/>
            <w:bookmarkEnd w:id="0"/>
            <w:r>
              <w:t xml:space="preserve"> on the NWEA to the best of my ability to match or beat my spring score. </w:t>
            </w:r>
          </w:p>
        </w:tc>
        <w:tc>
          <w:tcPr>
            <w:tcW w:w="2326" w:type="dxa"/>
          </w:tcPr>
          <w:p w14:paraId="744ADFAC" w14:textId="237356EB" w:rsidR="000966C7" w:rsidRDefault="000966C7" w:rsidP="000966C7">
            <w:r>
              <w:t xml:space="preserve">I can answer science questions 26-45 on the NWEA to the best of my ability to match or beat my spring score. </w:t>
            </w:r>
          </w:p>
        </w:tc>
        <w:tc>
          <w:tcPr>
            <w:tcW w:w="2325" w:type="dxa"/>
          </w:tcPr>
          <w:p w14:paraId="14363964" w14:textId="77777777" w:rsidR="000966C7" w:rsidRDefault="000966C7" w:rsidP="000966C7">
            <w:r>
              <w:t>I can apply the scientific method principles to experiment with the Great Paper Towel Experiment</w:t>
            </w:r>
          </w:p>
          <w:p w14:paraId="7773C51D" w14:textId="7F448060" w:rsidR="000966C7" w:rsidRDefault="000966C7" w:rsidP="000966C7">
            <w:r>
              <w:t>investigation.</w:t>
            </w:r>
          </w:p>
        </w:tc>
        <w:tc>
          <w:tcPr>
            <w:tcW w:w="2326" w:type="dxa"/>
          </w:tcPr>
          <w:p w14:paraId="3F335C8C" w14:textId="7824B234" w:rsidR="000966C7" w:rsidRDefault="000966C7" w:rsidP="000966C7">
            <w:r>
              <w:t>I can demonstrate my knowledge of the scientific method using the study Guide.</w:t>
            </w:r>
          </w:p>
        </w:tc>
        <w:tc>
          <w:tcPr>
            <w:tcW w:w="2326" w:type="dxa"/>
          </w:tcPr>
          <w:p w14:paraId="30724352" w14:textId="45691BB7" w:rsidR="000966C7" w:rsidRDefault="000966C7" w:rsidP="000966C7">
            <w:r>
              <w:t xml:space="preserve">I can discuss cell theory, the scientists who developed it and the importance of sharing ideas to further advances in scientific understanding.  </w:t>
            </w:r>
          </w:p>
        </w:tc>
      </w:tr>
    </w:tbl>
    <w:p w14:paraId="41791188" w14:textId="77777777" w:rsidR="006B0530" w:rsidRDefault="006B0530"/>
    <w:sectPr w:rsidR="006B0530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145A51"/>
    <w:rsid w:val="006B0530"/>
    <w:rsid w:val="006F0871"/>
    <w:rsid w:val="00731024"/>
    <w:rsid w:val="008D3F40"/>
    <w:rsid w:val="00B60026"/>
    <w:rsid w:val="00D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2019-09-22T17:02:00Z</dcterms:created>
  <dcterms:modified xsi:type="dcterms:W3CDTF">2019-09-22T17:02:00Z</dcterms:modified>
</cp:coreProperties>
</file>