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14:paraId="46C62438" w14:textId="77777777" w:rsidTr="00CA7545">
        <w:trPr>
          <w:trHeight w:val="440"/>
        </w:trPr>
        <w:tc>
          <w:tcPr>
            <w:tcW w:w="1255" w:type="dxa"/>
          </w:tcPr>
          <w:p w14:paraId="534DF405" w14:textId="77777777" w:rsidR="00C2369B" w:rsidRDefault="00C2369B" w:rsidP="000F1AE6">
            <w:r>
              <w:t>M. Angileri</w:t>
            </w:r>
          </w:p>
        </w:tc>
        <w:tc>
          <w:tcPr>
            <w:tcW w:w="1017" w:type="dxa"/>
            <w:gridSpan w:val="2"/>
          </w:tcPr>
          <w:p w14:paraId="7097485E" w14:textId="77777777" w:rsidR="00C2369B" w:rsidRDefault="00C2369B" w:rsidP="000F1AE6">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w:t>
            </w:r>
            <w:r w:rsidRPr="00CA7545">
              <w:rPr>
                <w:rFonts w:ascii="Helvetica" w:hAnsi="Helvetica" w:cs="Helvetica"/>
                <w:b/>
                <w:bCs/>
                <w:color w:val="333333"/>
                <w:sz w:val="14"/>
                <w:szCs w:val="20"/>
              </w:rPr>
              <w:t>grade science</w:t>
            </w:r>
          </w:p>
        </w:tc>
        <w:tc>
          <w:tcPr>
            <w:tcW w:w="10791" w:type="dxa"/>
            <w:gridSpan w:val="5"/>
          </w:tcPr>
          <w:p w14:paraId="76C03535" w14:textId="7BA56F3E" w:rsidR="00C2369B" w:rsidRDefault="00662456" w:rsidP="000F1AE6">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336ADE">
              <w:rPr>
                <w:rStyle w:val="popup"/>
                <w:rFonts w:ascii="Helvetica" w:hAnsi="Helvetica" w:cs="Helvetica"/>
                <w:b/>
                <w:bCs/>
                <w:color w:val="333333"/>
                <w:sz w:val="20"/>
                <w:szCs w:val="20"/>
              </w:rPr>
              <w:t>2</w:t>
            </w:r>
            <w:r w:rsidR="00FA7C0C">
              <w:rPr>
                <w:rStyle w:val="popup"/>
                <w:rFonts w:ascii="Helvetica" w:hAnsi="Helvetica" w:cs="Helvetica"/>
                <w:b/>
                <w:bCs/>
                <w:color w:val="333333"/>
                <w:sz w:val="20"/>
                <w:szCs w:val="20"/>
              </w:rPr>
              <w:t>-</w:t>
            </w:r>
            <w:r w:rsidR="00336ADE">
              <w:rPr>
                <w:rStyle w:val="popup"/>
                <w:rFonts w:ascii="Helvetica" w:hAnsi="Helvetica" w:cs="Helvetica"/>
                <w:b/>
                <w:bCs/>
                <w:color w:val="333333"/>
                <w:sz w:val="20"/>
                <w:szCs w:val="20"/>
              </w:rPr>
              <w:t>3</w:t>
            </w:r>
            <w:r w:rsidR="001B139E">
              <w:rPr>
                <w:rStyle w:val="popup"/>
                <w:rFonts w:ascii="Helvetica" w:hAnsi="Helvetica" w:cs="Helvetica"/>
                <w:b/>
                <w:bCs/>
                <w:color w:val="333333"/>
                <w:sz w:val="20"/>
                <w:szCs w:val="20"/>
              </w:rPr>
              <w:t>-</w:t>
            </w:r>
            <w:r w:rsidR="00336ADE">
              <w:rPr>
                <w:rStyle w:val="popup"/>
                <w:rFonts w:ascii="Helvetica" w:hAnsi="Helvetica" w:cs="Helvetica"/>
                <w:b/>
                <w:bCs/>
                <w:color w:val="333333"/>
                <w:sz w:val="20"/>
                <w:szCs w:val="20"/>
              </w:rPr>
              <w:t>20</w:t>
            </w:r>
            <w:r w:rsidR="00FA7C0C">
              <w:rPr>
                <w:rStyle w:val="popup"/>
                <w:rFonts w:ascii="Helvetica" w:hAnsi="Helvetica" w:cs="Helvetica"/>
                <w:b/>
                <w:bCs/>
                <w:color w:val="333333"/>
                <w:sz w:val="20"/>
                <w:szCs w:val="20"/>
              </w:rPr>
              <w:t xml:space="preserve"> Energy Transfer and Temperature #</w:t>
            </w:r>
            <w:r w:rsidR="00336ADE">
              <w:rPr>
                <w:rStyle w:val="popup"/>
                <w:rFonts w:ascii="Helvetica" w:hAnsi="Helvetica" w:cs="Helvetica"/>
                <w:b/>
                <w:bCs/>
                <w:color w:val="333333"/>
                <w:sz w:val="20"/>
                <w:szCs w:val="20"/>
              </w:rPr>
              <w:t>2</w:t>
            </w:r>
          </w:p>
        </w:tc>
      </w:tr>
      <w:tr w:rsidR="00662456" w14:paraId="11BD9370" w14:textId="77777777" w:rsidTr="0015226F">
        <w:trPr>
          <w:trHeight w:val="2330"/>
        </w:trPr>
        <w:tc>
          <w:tcPr>
            <w:tcW w:w="1255" w:type="dxa"/>
          </w:tcPr>
          <w:p w14:paraId="3A685CD3" w14:textId="77777777" w:rsidR="00662456" w:rsidRDefault="00662456" w:rsidP="00662456">
            <w:r>
              <w:t>NGSS Standards</w:t>
            </w:r>
          </w:p>
        </w:tc>
        <w:tc>
          <w:tcPr>
            <w:tcW w:w="1017" w:type="dxa"/>
            <w:gridSpan w:val="2"/>
          </w:tcPr>
          <w:p w14:paraId="50BDD462" w14:textId="77777777"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sidR="00CA7545">
              <w:rPr>
                <w:rFonts w:ascii="Helvetica" w:hAnsi="Helvetica" w:cs="Helvetica"/>
                <w:b/>
                <w:sz w:val="20"/>
                <w:szCs w:val="20"/>
              </w:rPr>
              <w:t>PS 3-4</w:t>
            </w:r>
          </w:p>
          <w:p w14:paraId="1D898341" w14:textId="77777777"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w:t>
            </w:r>
            <w:r w:rsidR="00FA7C0C" w:rsidRPr="00FA7C0C">
              <w:rPr>
                <w:rFonts w:ascii="Helvetica" w:hAnsi="Helvetica" w:cs="Helvetica"/>
                <w:sz w:val="20"/>
                <w:szCs w:val="20"/>
              </w:rPr>
              <w:t>P</w:t>
            </w:r>
            <w:r w:rsidR="00FA7C0C" w:rsidRPr="00FA7C0C">
              <w:t>S3.B</w:t>
            </w:r>
          </w:p>
          <w:p w14:paraId="3F7D0B50" w14:textId="77777777" w:rsidR="00CA7545" w:rsidRPr="00CA7545" w:rsidRDefault="00CA7545" w:rsidP="00662456">
            <w:pPr>
              <w:tabs>
                <w:tab w:val="left" w:pos="945"/>
              </w:tabs>
              <w:rPr>
                <w:rFonts w:ascii="Helvetica" w:hAnsi="Helvetica" w:cs="Helvetica"/>
                <w:sz w:val="16"/>
                <w:szCs w:val="16"/>
              </w:rPr>
            </w:pPr>
          </w:p>
          <w:p w14:paraId="3B27C678" w14:textId="77777777"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14:paraId="7FF5AB3A" w14:textId="77777777" w:rsidR="00662456" w:rsidRDefault="00662456" w:rsidP="00662456">
            <w:pPr>
              <w:tabs>
                <w:tab w:val="left" w:pos="945"/>
              </w:tabs>
              <w:rPr>
                <w:rFonts w:ascii="Helvetica" w:hAnsi="Helvetica" w:cs="Helvetica"/>
                <w:sz w:val="20"/>
                <w:szCs w:val="20"/>
              </w:rPr>
            </w:pPr>
          </w:p>
          <w:p w14:paraId="0EB6D4C6" w14:textId="77777777"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14:paraId="170D576B" w14:textId="77777777" w:rsidR="00152677" w:rsidRPr="00CA7545" w:rsidRDefault="00CA7545" w:rsidP="00662456">
            <w:pPr>
              <w:shd w:val="clear" w:color="auto" w:fill="FFFFFF"/>
              <w:textAlignment w:val="top"/>
              <w:rPr>
                <w:rFonts w:cstheme="minorHAnsi"/>
                <w:b/>
                <w:sz w:val="20"/>
                <w:szCs w:val="20"/>
              </w:rPr>
            </w:pPr>
            <w:r w:rsidRPr="00CA7545">
              <w:rPr>
                <w:rFonts w:cstheme="minorHAnsi"/>
                <w:b/>
                <w:sz w:val="20"/>
                <w:szCs w:val="20"/>
                <w:shd w:val="clear" w:color="auto" w:fill="FFFFFF"/>
              </w:rPr>
              <w:t>Plan an investigation to determine the relationships among the energy transferred, the type of matter, the mass, and the change in the average kinetic energy of the particles as measured by the temperature of the sample.</w:t>
            </w:r>
          </w:p>
          <w:p w14:paraId="75DF7324" w14:textId="77777777" w:rsidR="00FA7C0C" w:rsidRPr="00FA7C0C" w:rsidRDefault="00FA7C0C" w:rsidP="00662456">
            <w:pPr>
              <w:shd w:val="clear" w:color="auto" w:fill="FFFFFF"/>
              <w:textAlignment w:val="top"/>
            </w:pPr>
            <w:r w:rsidRPr="00FA7C0C">
              <w:rPr>
                <w:b/>
              </w:rPr>
              <w:t>Conservation of Energy and Energy Transfer:</w:t>
            </w:r>
            <w:r>
              <w:t xml:space="preserve">  The amount of energy transfer needed to change the temperature of a matter sample by a given amount depends on the nature of the matter, the size of the sample and the environment.</w:t>
            </w:r>
          </w:p>
          <w:p w14:paraId="18513307" w14:textId="77777777" w:rsidR="00FA7C0C" w:rsidRPr="00FA7C0C" w:rsidRDefault="00FA7C0C" w:rsidP="00662456">
            <w:pPr>
              <w:shd w:val="clear" w:color="auto" w:fill="FFFFFF"/>
              <w:textAlignment w:val="top"/>
            </w:pPr>
            <w:r w:rsidRPr="00FA7C0C">
              <w:rPr>
                <w:b/>
              </w:rPr>
              <w:t>Planning and Carrying out Investigations:</w:t>
            </w:r>
            <w:r>
              <w:t xml:space="preserve"> Plan an investigation and work collaboratively, and in the design</w:t>
            </w:r>
            <w:r w:rsidR="00CA7545">
              <w:t>: identify independent and dependent variables and controls, what tools are needed to do the gathering, how measurements will be recorded, and how many data are needed to support a claim.</w:t>
            </w:r>
          </w:p>
          <w:p w14:paraId="7E1F4C43" w14:textId="77777777" w:rsidR="00FA7C0C" w:rsidRPr="00FA7C0C" w:rsidRDefault="00FA7C0C" w:rsidP="00662456">
            <w:pPr>
              <w:shd w:val="clear" w:color="auto" w:fill="FFFFFF"/>
              <w:textAlignment w:val="top"/>
              <w:rPr>
                <w:sz w:val="20"/>
                <w:szCs w:val="20"/>
              </w:rPr>
            </w:pPr>
            <w:r w:rsidRPr="00FA7C0C">
              <w:rPr>
                <w:b/>
              </w:rPr>
              <w:t>Scale Proportion and Quantity:</w:t>
            </w:r>
            <w:r>
              <w:t xml:space="preserve"> Proportional relationships among different types of quantities provide information about the magnitude of properties and processes.</w:t>
            </w:r>
          </w:p>
        </w:tc>
      </w:tr>
      <w:tr w:rsidR="00C446FD" w14:paraId="588B309C" w14:textId="77777777" w:rsidTr="0015226F">
        <w:tc>
          <w:tcPr>
            <w:tcW w:w="1444" w:type="dxa"/>
            <w:gridSpan w:val="2"/>
          </w:tcPr>
          <w:p w14:paraId="30CDF526" w14:textId="77777777" w:rsidR="00C446FD" w:rsidRDefault="00C446FD" w:rsidP="00662456">
            <w:r w:rsidRPr="00CA7545">
              <w:rPr>
                <w:sz w:val="16"/>
              </w:rPr>
              <w:t>Essential Question</w:t>
            </w:r>
          </w:p>
        </w:tc>
        <w:tc>
          <w:tcPr>
            <w:tcW w:w="11619" w:type="dxa"/>
            <w:gridSpan w:val="6"/>
          </w:tcPr>
          <w:p w14:paraId="684274E4" w14:textId="77777777" w:rsidR="001E3825" w:rsidRPr="00662456" w:rsidRDefault="00CA7545" w:rsidP="00662456">
            <w:pPr>
              <w:rPr>
                <w:b/>
                <w:sz w:val="24"/>
                <w:szCs w:val="24"/>
              </w:rPr>
            </w:pPr>
            <w:r>
              <w:rPr>
                <w:rFonts w:ascii="Arial" w:hAnsi="Arial" w:cs="Arial"/>
                <w:shd w:val="clear" w:color="auto" w:fill="FFFFFF"/>
              </w:rPr>
              <w:t>Why is the shallow water of the lake warmer than the deeper water below it?</w:t>
            </w:r>
          </w:p>
        </w:tc>
      </w:tr>
      <w:tr w:rsidR="00662456" w14:paraId="7D3BF6B5" w14:textId="77777777" w:rsidTr="0015226F">
        <w:tc>
          <w:tcPr>
            <w:tcW w:w="1444" w:type="dxa"/>
            <w:gridSpan w:val="2"/>
          </w:tcPr>
          <w:p w14:paraId="6ED4AC15" w14:textId="77777777" w:rsidR="00662456" w:rsidRDefault="00662456" w:rsidP="00662456">
            <w:r>
              <w:t>Vocabulary:</w:t>
            </w:r>
          </w:p>
        </w:tc>
        <w:tc>
          <w:tcPr>
            <w:tcW w:w="11619" w:type="dxa"/>
            <w:gridSpan w:val="6"/>
          </w:tcPr>
          <w:p w14:paraId="6FDA928B" w14:textId="77777777" w:rsidR="00662456" w:rsidRDefault="00FB2F1D" w:rsidP="000B0374">
            <w:r>
              <w:rPr>
                <w:b/>
              </w:rPr>
              <w:t xml:space="preserve">Energy: </w:t>
            </w:r>
            <w:r w:rsidRPr="00FB2F1D">
              <w:t>The ability of a system to do work.  Energy is required for changes to happen within a system.</w:t>
            </w:r>
          </w:p>
          <w:p w14:paraId="2F34D482" w14:textId="77777777" w:rsidR="00FB2F1D" w:rsidRDefault="00FB2F1D" w:rsidP="000B0374">
            <w:r>
              <w:rPr>
                <w:b/>
              </w:rPr>
              <w:t xml:space="preserve">Kinetic Energy: </w:t>
            </w:r>
            <w:r>
              <w:t>Energy of motion.</w:t>
            </w:r>
          </w:p>
          <w:p w14:paraId="18C95C5D" w14:textId="77777777" w:rsidR="00FB2F1D" w:rsidRDefault="00FB2F1D" w:rsidP="000B0374">
            <w:r>
              <w:rPr>
                <w:b/>
              </w:rPr>
              <w:t xml:space="preserve">Mass: </w:t>
            </w:r>
            <w:r w:rsidRPr="00FB2F1D">
              <w:t>A measure of how much matter is present in a substance.</w:t>
            </w:r>
          </w:p>
          <w:p w14:paraId="7FE92D27" w14:textId="77777777" w:rsidR="00FB2F1D" w:rsidRDefault="00FB2F1D" w:rsidP="000B0374">
            <w:r>
              <w:rPr>
                <w:b/>
              </w:rPr>
              <w:t xml:space="preserve">Matter: </w:t>
            </w:r>
            <w:r>
              <w:t>Anything that has mass and takes up space.</w:t>
            </w:r>
          </w:p>
          <w:p w14:paraId="2F763B69" w14:textId="77777777" w:rsidR="00FB2F1D" w:rsidRDefault="00FB2F1D" w:rsidP="000B0374">
            <w:r>
              <w:rPr>
                <w:b/>
              </w:rPr>
              <w:t>Temperature:</w:t>
            </w:r>
            <w:r>
              <w:t xml:space="preserve"> Average kinetic energy of all the particles in a material; measured by a thermometer in degrees.</w:t>
            </w:r>
          </w:p>
          <w:p w14:paraId="65D209ED" w14:textId="77777777" w:rsidR="000F1AE6" w:rsidRPr="000F1AE6" w:rsidRDefault="000F1AE6" w:rsidP="000F1AE6">
            <w:pPr>
              <w:rPr>
                <w:sz w:val="16"/>
                <w:szCs w:val="16"/>
              </w:rPr>
            </w:pPr>
            <w:r w:rsidRPr="000F1AE6">
              <w:rPr>
                <w:b/>
                <w:sz w:val="16"/>
                <w:szCs w:val="16"/>
              </w:rPr>
              <w:t>Conductor:</w:t>
            </w:r>
            <w:r w:rsidRPr="000F1AE6">
              <w:rPr>
                <w:sz w:val="16"/>
                <w:szCs w:val="16"/>
              </w:rPr>
              <w:t xml:space="preserve"> A substance that allows the flow of electric charge or transfers thermal energy through matter.</w:t>
            </w:r>
          </w:p>
          <w:p w14:paraId="45D3C0AF" w14:textId="77777777" w:rsidR="000F1AE6" w:rsidRPr="000F1AE6" w:rsidRDefault="000F1AE6" w:rsidP="000F1AE6">
            <w:pPr>
              <w:rPr>
                <w:sz w:val="16"/>
                <w:szCs w:val="16"/>
              </w:rPr>
            </w:pPr>
            <w:r w:rsidRPr="000F1AE6">
              <w:rPr>
                <w:b/>
                <w:sz w:val="16"/>
                <w:szCs w:val="16"/>
              </w:rPr>
              <w:t>Conduction</w:t>
            </w:r>
            <w:r w:rsidRPr="000F1AE6">
              <w:rPr>
                <w:sz w:val="16"/>
                <w:szCs w:val="16"/>
              </w:rPr>
              <w:t>: Transfer of thermal energy that occurs in solids, liquids, and gasses when two substances of different temperatures touch.</w:t>
            </w:r>
          </w:p>
          <w:p w14:paraId="6793CF84" w14:textId="77777777" w:rsidR="000F1AE6" w:rsidRPr="000F1AE6" w:rsidRDefault="000F1AE6" w:rsidP="000F1AE6">
            <w:pPr>
              <w:rPr>
                <w:sz w:val="16"/>
                <w:szCs w:val="16"/>
              </w:rPr>
            </w:pPr>
            <w:r w:rsidRPr="000F1AE6">
              <w:rPr>
                <w:b/>
                <w:sz w:val="16"/>
                <w:szCs w:val="16"/>
              </w:rPr>
              <w:t xml:space="preserve">Convection: </w:t>
            </w:r>
            <w:r w:rsidRPr="000F1AE6">
              <w:rPr>
                <w:sz w:val="16"/>
                <w:szCs w:val="16"/>
              </w:rPr>
              <w:t>Heat transfer caused by the rising of hotter, less dense fluids and the falling of cooler more dense fluids.</w:t>
            </w:r>
          </w:p>
          <w:p w14:paraId="2C8CE1E8" w14:textId="77777777" w:rsidR="000F1AE6" w:rsidRPr="000F1AE6" w:rsidRDefault="000F1AE6" w:rsidP="000F1AE6">
            <w:pPr>
              <w:rPr>
                <w:sz w:val="16"/>
                <w:szCs w:val="16"/>
              </w:rPr>
            </w:pPr>
            <w:r w:rsidRPr="000F1AE6">
              <w:rPr>
                <w:b/>
                <w:sz w:val="16"/>
                <w:szCs w:val="16"/>
              </w:rPr>
              <w:t>Heat Transfer:</w:t>
            </w:r>
            <w:r w:rsidRPr="000F1AE6">
              <w:rPr>
                <w:sz w:val="16"/>
                <w:szCs w:val="16"/>
              </w:rPr>
              <w:t xml:space="preserve"> The thermal energy exchanged between two objects of different temperatures; energy will continue to move in a predictable pattern from warmer site to a cooler site; until all sites have reached the same temperature.</w:t>
            </w:r>
          </w:p>
          <w:p w14:paraId="33C34AC9" w14:textId="77777777" w:rsidR="000F1AE6" w:rsidRPr="000F1AE6" w:rsidRDefault="000F1AE6" w:rsidP="000F1AE6">
            <w:pPr>
              <w:rPr>
                <w:sz w:val="16"/>
                <w:szCs w:val="16"/>
              </w:rPr>
            </w:pPr>
            <w:r w:rsidRPr="000F1AE6">
              <w:rPr>
                <w:b/>
                <w:sz w:val="16"/>
                <w:szCs w:val="16"/>
              </w:rPr>
              <w:t xml:space="preserve">States: </w:t>
            </w:r>
            <w:r w:rsidRPr="000F1AE6">
              <w:rPr>
                <w:sz w:val="16"/>
                <w:szCs w:val="16"/>
              </w:rPr>
              <w:t>Distinct forms of matter known in everyday experience; states include solid, liquid, and gas; also referred to as phases.</w:t>
            </w:r>
          </w:p>
          <w:p w14:paraId="6618E220" w14:textId="77777777" w:rsidR="000F1AE6" w:rsidRPr="000F1AE6" w:rsidRDefault="000F1AE6" w:rsidP="000F1AE6">
            <w:pPr>
              <w:rPr>
                <w:sz w:val="16"/>
                <w:szCs w:val="16"/>
              </w:rPr>
            </w:pPr>
            <w:r w:rsidRPr="000F1AE6">
              <w:rPr>
                <w:b/>
                <w:sz w:val="16"/>
                <w:szCs w:val="16"/>
              </w:rPr>
              <w:t xml:space="preserve">System: </w:t>
            </w:r>
            <w:r w:rsidRPr="000F1AE6">
              <w:rPr>
                <w:sz w:val="16"/>
                <w:szCs w:val="16"/>
              </w:rPr>
              <w:t xml:space="preserve">A group of interacting or interdependent elements forming a complex whole as in all the factors or variables in </w:t>
            </w:r>
            <w:proofErr w:type="spellStart"/>
            <w:proofErr w:type="gramStart"/>
            <w:r w:rsidRPr="000F1AE6">
              <w:rPr>
                <w:sz w:val="16"/>
                <w:szCs w:val="16"/>
              </w:rPr>
              <w:t>a</w:t>
            </w:r>
            <w:proofErr w:type="spellEnd"/>
            <w:proofErr w:type="gramEnd"/>
            <w:r w:rsidRPr="000F1AE6">
              <w:rPr>
                <w:sz w:val="16"/>
                <w:szCs w:val="16"/>
              </w:rPr>
              <w:t xml:space="preserve"> environment or all the variables that might affect a science experiment.</w:t>
            </w:r>
          </w:p>
          <w:p w14:paraId="63A7CF0C" w14:textId="77777777" w:rsidR="000F1AE6" w:rsidRPr="000F1AE6" w:rsidRDefault="000F1AE6" w:rsidP="000F1AE6">
            <w:pPr>
              <w:rPr>
                <w:sz w:val="16"/>
                <w:szCs w:val="16"/>
              </w:rPr>
            </w:pPr>
            <w:r w:rsidRPr="000F1AE6">
              <w:rPr>
                <w:b/>
                <w:sz w:val="16"/>
                <w:szCs w:val="16"/>
              </w:rPr>
              <w:t>Thermal Energy:</w:t>
            </w:r>
            <w:r w:rsidRPr="000F1AE6">
              <w:rPr>
                <w:sz w:val="16"/>
                <w:szCs w:val="16"/>
              </w:rPr>
              <w:t xml:space="preserve"> Thermal Energy is the total kinetic energy of the tiny particles that make up matter.  The faster the particles move, the warmer the matter becomes.</w:t>
            </w:r>
          </w:p>
          <w:p w14:paraId="37BEEF01" w14:textId="77777777" w:rsidR="000F1AE6" w:rsidRPr="000F1AE6" w:rsidRDefault="000F1AE6" w:rsidP="000F1AE6">
            <w:pPr>
              <w:rPr>
                <w:sz w:val="16"/>
                <w:szCs w:val="16"/>
              </w:rPr>
            </w:pPr>
            <w:r w:rsidRPr="000F1AE6">
              <w:rPr>
                <w:b/>
                <w:sz w:val="16"/>
                <w:szCs w:val="16"/>
              </w:rPr>
              <w:t xml:space="preserve">Solid: </w:t>
            </w:r>
            <w:r w:rsidRPr="000F1AE6">
              <w:rPr>
                <w:sz w:val="16"/>
                <w:szCs w:val="16"/>
              </w:rPr>
              <w:t>A state of matter that has a definite shape and a definite volume.</w:t>
            </w:r>
          </w:p>
          <w:p w14:paraId="32E3C591" w14:textId="77777777" w:rsidR="000F1AE6" w:rsidRPr="000F1AE6" w:rsidRDefault="000F1AE6" w:rsidP="000F1AE6">
            <w:pPr>
              <w:rPr>
                <w:sz w:val="16"/>
                <w:szCs w:val="16"/>
              </w:rPr>
            </w:pPr>
            <w:r w:rsidRPr="000F1AE6">
              <w:rPr>
                <w:b/>
                <w:sz w:val="16"/>
                <w:szCs w:val="16"/>
              </w:rPr>
              <w:t xml:space="preserve">Liquid: </w:t>
            </w:r>
            <w:r w:rsidRPr="000F1AE6">
              <w:rPr>
                <w:sz w:val="16"/>
                <w:szCs w:val="16"/>
              </w:rPr>
              <w:t>A state of matter that has no definite shape but has a definite volume.</w:t>
            </w:r>
          </w:p>
          <w:p w14:paraId="671F1B19" w14:textId="77777777" w:rsidR="000F1AE6" w:rsidRPr="000F1AE6" w:rsidRDefault="000F1AE6" w:rsidP="000F1AE6">
            <w:pPr>
              <w:rPr>
                <w:sz w:val="16"/>
                <w:szCs w:val="16"/>
              </w:rPr>
            </w:pPr>
            <w:r w:rsidRPr="000F1AE6">
              <w:rPr>
                <w:b/>
                <w:sz w:val="16"/>
                <w:szCs w:val="16"/>
              </w:rPr>
              <w:t xml:space="preserve">Gas: </w:t>
            </w:r>
            <w:r w:rsidRPr="000F1AE6">
              <w:rPr>
                <w:sz w:val="16"/>
                <w:szCs w:val="16"/>
              </w:rPr>
              <w:t>A state of matter with no definite shape or volume.</w:t>
            </w:r>
          </w:p>
          <w:p w14:paraId="2F5F7C9A" w14:textId="77777777" w:rsidR="000F1AE6" w:rsidRPr="00FB2F1D" w:rsidRDefault="000F1AE6" w:rsidP="000F1AE6">
            <w:r w:rsidRPr="000F1AE6">
              <w:rPr>
                <w:b/>
                <w:sz w:val="16"/>
                <w:szCs w:val="16"/>
              </w:rPr>
              <w:t>Particle:</w:t>
            </w:r>
            <w:r w:rsidRPr="000F1AE6">
              <w:rPr>
                <w:sz w:val="16"/>
                <w:szCs w:val="16"/>
              </w:rPr>
              <w:t xml:space="preserve"> Used as a general term for the atoms and molecules that make up all matter.</w:t>
            </w:r>
          </w:p>
        </w:tc>
      </w:tr>
      <w:tr w:rsidR="00662456" w14:paraId="6BB98F05" w14:textId="77777777" w:rsidTr="0015226F">
        <w:tc>
          <w:tcPr>
            <w:tcW w:w="1444" w:type="dxa"/>
            <w:gridSpan w:val="2"/>
          </w:tcPr>
          <w:p w14:paraId="00748AFF" w14:textId="77777777" w:rsidR="00662456" w:rsidRDefault="00662456" w:rsidP="00662456"/>
        </w:tc>
        <w:tc>
          <w:tcPr>
            <w:tcW w:w="2338" w:type="dxa"/>
            <w:gridSpan w:val="2"/>
          </w:tcPr>
          <w:p w14:paraId="12051B40" w14:textId="5094ED68" w:rsidR="00662456" w:rsidRDefault="00662456" w:rsidP="00662456">
            <w:pPr>
              <w:rPr>
                <w:rFonts w:ascii="Arial Narrow" w:hAnsi="Arial Narrow"/>
                <w:b/>
                <w:highlight w:val="yellow"/>
              </w:rPr>
            </w:pPr>
            <w:proofErr w:type="gramStart"/>
            <w:r>
              <w:rPr>
                <w:rFonts w:ascii="Arial Narrow" w:hAnsi="Arial Narrow"/>
                <w:b/>
                <w:highlight w:val="yellow"/>
              </w:rPr>
              <w:t>MONDAY</w:t>
            </w:r>
            <w:r w:rsidR="000250E6">
              <w:rPr>
                <w:rFonts w:ascii="Arial Narrow" w:hAnsi="Arial Narrow"/>
                <w:b/>
                <w:highlight w:val="yellow"/>
              </w:rPr>
              <w:t xml:space="preserve">  WIDA</w:t>
            </w:r>
            <w:proofErr w:type="gramEnd"/>
          </w:p>
        </w:tc>
        <w:tc>
          <w:tcPr>
            <w:tcW w:w="2320" w:type="dxa"/>
          </w:tcPr>
          <w:p w14:paraId="68F32C15" w14:textId="10A51289" w:rsidR="00662456" w:rsidRDefault="00662456" w:rsidP="00662456">
            <w:pPr>
              <w:rPr>
                <w:rFonts w:ascii="Arial Narrow" w:hAnsi="Arial Narrow"/>
                <w:b/>
                <w:highlight w:val="yellow"/>
              </w:rPr>
            </w:pPr>
            <w:proofErr w:type="gramStart"/>
            <w:r>
              <w:rPr>
                <w:rFonts w:ascii="Arial Narrow" w:hAnsi="Arial Narrow"/>
                <w:b/>
                <w:highlight w:val="yellow"/>
              </w:rPr>
              <w:t>TUESDAY</w:t>
            </w:r>
            <w:r w:rsidR="000250E6">
              <w:rPr>
                <w:rFonts w:ascii="Arial Narrow" w:hAnsi="Arial Narrow"/>
                <w:b/>
                <w:highlight w:val="yellow"/>
              </w:rPr>
              <w:t xml:space="preserve">  WIDA</w:t>
            </w:r>
            <w:proofErr w:type="gramEnd"/>
          </w:p>
        </w:tc>
        <w:tc>
          <w:tcPr>
            <w:tcW w:w="2320" w:type="dxa"/>
          </w:tcPr>
          <w:p w14:paraId="53EF120F" w14:textId="724881E6" w:rsidR="00662456" w:rsidRDefault="00662456" w:rsidP="00662456">
            <w:pPr>
              <w:rPr>
                <w:rFonts w:ascii="Arial Narrow" w:hAnsi="Arial Narrow"/>
                <w:b/>
                <w:highlight w:val="yellow"/>
              </w:rPr>
            </w:pPr>
            <w:r>
              <w:rPr>
                <w:rFonts w:ascii="Arial Narrow" w:hAnsi="Arial Narrow"/>
                <w:b/>
                <w:highlight w:val="yellow"/>
              </w:rPr>
              <w:t>WEDNESDAY</w:t>
            </w:r>
            <w:r w:rsidR="006933C2">
              <w:rPr>
                <w:rFonts w:ascii="Arial Narrow" w:hAnsi="Arial Narrow"/>
                <w:b/>
                <w:highlight w:val="yellow"/>
              </w:rPr>
              <w:t xml:space="preserve">   PTC</w:t>
            </w:r>
          </w:p>
        </w:tc>
        <w:tc>
          <w:tcPr>
            <w:tcW w:w="2320" w:type="dxa"/>
          </w:tcPr>
          <w:p w14:paraId="1594A550" w14:textId="7E355025" w:rsidR="00662456" w:rsidRDefault="00662456" w:rsidP="00662456">
            <w:pPr>
              <w:rPr>
                <w:rFonts w:ascii="Arial Narrow" w:hAnsi="Arial Narrow"/>
                <w:b/>
                <w:highlight w:val="yellow"/>
              </w:rPr>
            </w:pPr>
            <w:r>
              <w:rPr>
                <w:rFonts w:ascii="Arial Narrow" w:hAnsi="Arial Narrow"/>
                <w:b/>
                <w:highlight w:val="yellow"/>
              </w:rPr>
              <w:t>THURSDAY</w:t>
            </w:r>
            <w:r w:rsidR="006933C2">
              <w:rPr>
                <w:rFonts w:ascii="Arial Narrow" w:hAnsi="Arial Narrow"/>
                <w:b/>
                <w:highlight w:val="yellow"/>
              </w:rPr>
              <w:t xml:space="preserve">  </w:t>
            </w:r>
            <w:r w:rsidR="000250E6">
              <w:rPr>
                <w:rFonts w:ascii="Arial Narrow" w:hAnsi="Arial Narrow"/>
                <w:b/>
                <w:highlight w:val="yellow"/>
              </w:rPr>
              <w:t xml:space="preserve">  </w:t>
            </w:r>
            <w:proofErr w:type="gramStart"/>
            <w:r w:rsidR="000250E6">
              <w:rPr>
                <w:rFonts w:ascii="Arial Narrow" w:hAnsi="Arial Narrow"/>
                <w:b/>
                <w:highlight w:val="yellow"/>
              </w:rPr>
              <w:t xml:space="preserve">WIDA </w:t>
            </w:r>
            <w:r w:rsidR="006933C2">
              <w:rPr>
                <w:rFonts w:ascii="Arial Narrow" w:hAnsi="Arial Narrow"/>
                <w:b/>
                <w:highlight w:val="yellow"/>
              </w:rPr>
              <w:t xml:space="preserve"> PTC</w:t>
            </w:r>
            <w:proofErr w:type="gramEnd"/>
          </w:p>
        </w:tc>
        <w:tc>
          <w:tcPr>
            <w:tcW w:w="2321" w:type="dxa"/>
          </w:tcPr>
          <w:p w14:paraId="0296BC11" w14:textId="2D996234" w:rsidR="004A7414" w:rsidRDefault="00662456" w:rsidP="00662456">
            <w:pPr>
              <w:rPr>
                <w:rFonts w:ascii="Arial Narrow" w:hAnsi="Arial Narrow"/>
                <w:b/>
                <w:highlight w:val="yellow"/>
              </w:rPr>
            </w:pPr>
            <w:r>
              <w:rPr>
                <w:rFonts w:ascii="Arial Narrow" w:hAnsi="Arial Narrow"/>
                <w:b/>
                <w:highlight w:val="yellow"/>
              </w:rPr>
              <w:t>FRIDAY</w:t>
            </w:r>
            <w:r w:rsidR="006933C2">
              <w:rPr>
                <w:rFonts w:ascii="Arial Narrow" w:hAnsi="Arial Narrow"/>
                <w:b/>
                <w:highlight w:val="yellow"/>
              </w:rPr>
              <w:t xml:space="preserve">   SST</w:t>
            </w:r>
          </w:p>
        </w:tc>
      </w:tr>
      <w:tr w:rsidR="00847A9C" w14:paraId="776B36CF" w14:textId="77777777" w:rsidTr="0015226F">
        <w:tc>
          <w:tcPr>
            <w:tcW w:w="1444" w:type="dxa"/>
            <w:gridSpan w:val="2"/>
          </w:tcPr>
          <w:p w14:paraId="48B0B186" w14:textId="77777777" w:rsidR="00847A9C" w:rsidRDefault="00847A9C" w:rsidP="00847A9C">
            <w:r>
              <w:t>Content Objective:</w:t>
            </w:r>
          </w:p>
        </w:tc>
        <w:tc>
          <w:tcPr>
            <w:tcW w:w="2338" w:type="dxa"/>
            <w:gridSpan w:val="2"/>
          </w:tcPr>
          <w:p w14:paraId="3D973214" w14:textId="5FBE847D" w:rsidR="00847A9C" w:rsidRPr="00BD15B9" w:rsidRDefault="00847A9C" w:rsidP="00847A9C">
            <w:pPr>
              <w:rPr>
                <w:rFonts w:cstheme="minorHAnsi"/>
                <w:sz w:val="16"/>
                <w:szCs w:val="16"/>
              </w:rPr>
            </w:pPr>
            <w:r w:rsidRPr="00BD15B9">
              <w:rPr>
                <w:sz w:val="16"/>
                <w:szCs w:val="16"/>
              </w:rPr>
              <w:t xml:space="preserve">SW demonstrate application of the amount of energy transfer needed to change the temperature of a matter sample by a given amount depends on </w:t>
            </w:r>
            <w:r w:rsidRPr="00BD15B9">
              <w:rPr>
                <w:sz w:val="16"/>
                <w:szCs w:val="16"/>
              </w:rPr>
              <w:lastRenderedPageBreak/>
              <w:t xml:space="preserve">the nature of the matter by </w:t>
            </w:r>
            <w:r w:rsidR="000250E6">
              <w:rPr>
                <w:sz w:val="16"/>
                <w:szCs w:val="16"/>
              </w:rPr>
              <w:t>reflecting on</w:t>
            </w:r>
            <w:r w:rsidRPr="00BD15B9">
              <w:rPr>
                <w:sz w:val="16"/>
                <w:szCs w:val="16"/>
              </w:rPr>
              <w:t xml:space="preserve"> investigation</w:t>
            </w:r>
            <w:r w:rsidR="000250E6">
              <w:rPr>
                <w:sz w:val="16"/>
                <w:szCs w:val="16"/>
              </w:rPr>
              <w:t>s</w:t>
            </w:r>
            <w:bookmarkStart w:id="0" w:name="_GoBack"/>
            <w:bookmarkEnd w:id="0"/>
            <w:r w:rsidRPr="00BD15B9">
              <w:rPr>
                <w:sz w:val="16"/>
                <w:szCs w:val="16"/>
              </w:rPr>
              <w:t>.</w:t>
            </w:r>
          </w:p>
        </w:tc>
        <w:tc>
          <w:tcPr>
            <w:tcW w:w="2320" w:type="dxa"/>
          </w:tcPr>
          <w:p w14:paraId="6C68FF48" w14:textId="3C676B36" w:rsidR="00847A9C" w:rsidRPr="00DC46C5" w:rsidRDefault="000250E6" w:rsidP="000250E6">
            <w:pPr>
              <w:rPr>
                <w:rFonts w:cstheme="minorHAnsi"/>
                <w:sz w:val="20"/>
                <w:szCs w:val="20"/>
              </w:rPr>
            </w:pPr>
            <w:r>
              <w:rPr>
                <w:sz w:val="18"/>
                <w:szCs w:val="18"/>
              </w:rPr>
              <w:lastRenderedPageBreak/>
              <w:t xml:space="preserve">SW demonstrate application of </w:t>
            </w:r>
            <w:r w:rsidRPr="00CF36B9">
              <w:rPr>
                <w:sz w:val="18"/>
                <w:szCs w:val="18"/>
              </w:rPr>
              <w:t>energy transfer needed to change the temperature of a matter</w:t>
            </w:r>
            <w:r>
              <w:rPr>
                <w:sz w:val="18"/>
                <w:szCs w:val="18"/>
              </w:rPr>
              <w:t xml:space="preserve"> carrying out the Amount of Matter Explore activity</w:t>
            </w:r>
          </w:p>
        </w:tc>
        <w:tc>
          <w:tcPr>
            <w:tcW w:w="2320" w:type="dxa"/>
          </w:tcPr>
          <w:p w14:paraId="13165B14" w14:textId="0657C39E" w:rsidR="00847A9C" w:rsidRPr="00B63087" w:rsidRDefault="00847A9C" w:rsidP="00847A9C">
            <w:pPr>
              <w:rPr>
                <w:sz w:val="20"/>
                <w:szCs w:val="20"/>
              </w:rPr>
            </w:pPr>
            <w:r>
              <w:rPr>
                <w:sz w:val="18"/>
                <w:szCs w:val="18"/>
              </w:rPr>
              <w:t xml:space="preserve">SW demonstrate </w:t>
            </w:r>
            <w:r w:rsidR="000250E6">
              <w:rPr>
                <w:sz w:val="18"/>
                <w:szCs w:val="18"/>
              </w:rPr>
              <w:t>analysis</w:t>
            </w:r>
            <w:r>
              <w:rPr>
                <w:sz w:val="18"/>
                <w:szCs w:val="18"/>
              </w:rPr>
              <w:t xml:space="preserve"> of </w:t>
            </w:r>
            <w:r w:rsidRPr="00CF36B9">
              <w:rPr>
                <w:sz w:val="18"/>
                <w:szCs w:val="18"/>
              </w:rPr>
              <w:t>energy transfer needed to change the temperature of a matter</w:t>
            </w:r>
            <w:r>
              <w:rPr>
                <w:sz w:val="18"/>
                <w:szCs w:val="18"/>
              </w:rPr>
              <w:t xml:space="preserve"> carrying out the Amount of Matter Explore activity</w:t>
            </w:r>
          </w:p>
        </w:tc>
        <w:tc>
          <w:tcPr>
            <w:tcW w:w="2320" w:type="dxa"/>
          </w:tcPr>
          <w:p w14:paraId="7A40DDA1" w14:textId="77EB994C" w:rsidR="00847A9C" w:rsidRDefault="00847A9C" w:rsidP="00847A9C">
            <w:pPr>
              <w:rPr>
                <w:sz w:val="18"/>
                <w:szCs w:val="18"/>
              </w:rPr>
            </w:pPr>
            <w:r>
              <w:rPr>
                <w:sz w:val="18"/>
                <w:szCs w:val="18"/>
              </w:rPr>
              <w:t xml:space="preserve">SW demonstrate comprehension of </w:t>
            </w:r>
            <w:r w:rsidRPr="00CF36B9">
              <w:rPr>
                <w:sz w:val="18"/>
                <w:szCs w:val="18"/>
              </w:rPr>
              <w:t>energy transfer needed to change the temperature of a matter</w:t>
            </w:r>
            <w:r>
              <w:rPr>
                <w:sz w:val="18"/>
                <w:szCs w:val="18"/>
              </w:rPr>
              <w:t xml:space="preserve"> by summarizing main ideas using the </w:t>
            </w:r>
            <w:r w:rsidR="000250E6">
              <w:rPr>
                <w:sz w:val="18"/>
                <w:szCs w:val="18"/>
              </w:rPr>
              <w:t>Study Guide</w:t>
            </w:r>
            <w:r>
              <w:rPr>
                <w:sz w:val="18"/>
                <w:szCs w:val="18"/>
              </w:rPr>
              <w:t>.</w:t>
            </w:r>
          </w:p>
          <w:p w14:paraId="5BB0D3B9" w14:textId="0421F8D2" w:rsidR="00847A9C" w:rsidRPr="00CF36B9" w:rsidRDefault="00847A9C" w:rsidP="00847A9C">
            <w:pPr>
              <w:rPr>
                <w:sz w:val="18"/>
                <w:szCs w:val="18"/>
              </w:rPr>
            </w:pPr>
          </w:p>
        </w:tc>
        <w:tc>
          <w:tcPr>
            <w:tcW w:w="2321" w:type="dxa"/>
          </w:tcPr>
          <w:p w14:paraId="29B748A9" w14:textId="6FF82D9B" w:rsidR="00847A9C" w:rsidRPr="00CF36B9" w:rsidRDefault="00847A9C" w:rsidP="00847A9C">
            <w:pPr>
              <w:rPr>
                <w:sz w:val="18"/>
                <w:szCs w:val="18"/>
              </w:rPr>
            </w:pPr>
          </w:p>
        </w:tc>
      </w:tr>
      <w:tr w:rsidR="00847A9C" w14:paraId="742F708B" w14:textId="77777777" w:rsidTr="0015226F">
        <w:tc>
          <w:tcPr>
            <w:tcW w:w="1444" w:type="dxa"/>
            <w:gridSpan w:val="2"/>
          </w:tcPr>
          <w:p w14:paraId="6722A4F9" w14:textId="77777777" w:rsidR="00847A9C" w:rsidRDefault="00847A9C" w:rsidP="00847A9C">
            <w:r>
              <w:t>Language objective</w:t>
            </w:r>
          </w:p>
        </w:tc>
        <w:tc>
          <w:tcPr>
            <w:tcW w:w="2338" w:type="dxa"/>
            <w:gridSpan w:val="2"/>
          </w:tcPr>
          <w:p w14:paraId="371FD560" w14:textId="4E39BDDA" w:rsidR="00847A9C" w:rsidRPr="007A4B93" w:rsidRDefault="00847A9C" w:rsidP="00847A9C">
            <w:pPr>
              <w:rPr>
                <w:rFonts w:cstheme="minorHAnsi"/>
                <w:sz w:val="18"/>
                <w:szCs w:val="18"/>
              </w:rPr>
            </w:pPr>
            <w:r w:rsidRPr="007A4B93">
              <w:rPr>
                <w:sz w:val="18"/>
                <w:szCs w:val="18"/>
              </w:rPr>
              <w:t>SW write to interpret how the amount of energy transfer needed to change the temperature of a matter sample by a given amount depends on the nature of the matter using content specific vocabulary</w:t>
            </w:r>
          </w:p>
        </w:tc>
        <w:tc>
          <w:tcPr>
            <w:tcW w:w="2320" w:type="dxa"/>
          </w:tcPr>
          <w:p w14:paraId="5B499373" w14:textId="112335C9" w:rsidR="00847A9C" w:rsidRPr="00C54C04" w:rsidRDefault="00847A9C" w:rsidP="00847A9C">
            <w:pPr>
              <w:rPr>
                <w:rFonts w:cstheme="minorHAnsi"/>
                <w:sz w:val="20"/>
                <w:szCs w:val="20"/>
              </w:rPr>
            </w:pPr>
            <w:r>
              <w:rPr>
                <w:sz w:val="20"/>
                <w:szCs w:val="20"/>
              </w:rPr>
              <w:t>SW write</w:t>
            </w:r>
            <w:r w:rsidR="000250E6">
              <w:rPr>
                <w:sz w:val="20"/>
                <w:szCs w:val="20"/>
              </w:rPr>
              <w:t>/discuss</w:t>
            </w:r>
            <w:r>
              <w:rPr>
                <w:sz w:val="20"/>
                <w:szCs w:val="20"/>
              </w:rPr>
              <w:t xml:space="preserve"> to elaborate about the</w:t>
            </w:r>
            <w:r w:rsidRPr="00CF36B9">
              <w:rPr>
                <w:sz w:val="18"/>
                <w:szCs w:val="18"/>
              </w:rPr>
              <w:t xml:space="preserve"> energy transfer needed to change the temperature of a matter</w:t>
            </w:r>
            <w:r>
              <w:rPr>
                <w:sz w:val="18"/>
                <w:szCs w:val="18"/>
              </w:rPr>
              <w:t xml:space="preserve"> using th</w:t>
            </w:r>
            <w:r w:rsidR="000250E6">
              <w:rPr>
                <w:sz w:val="18"/>
                <w:szCs w:val="18"/>
              </w:rPr>
              <w:t>e data chart</w:t>
            </w:r>
          </w:p>
        </w:tc>
        <w:tc>
          <w:tcPr>
            <w:tcW w:w="2320" w:type="dxa"/>
          </w:tcPr>
          <w:p w14:paraId="30AA78DF" w14:textId="528E8195" w:rsidR="00847A9C" w:rsidRPr="00C54C04" w:rsidRDefault="00847A9C" w:rsidP="00847A9C">
            <w:pPr>
              <w:rPr>
                <w:sz w:val="20"/>
                <w:szCs w:val="20"/>
              </w:rPr>
            </w:pPr>
            <w:r>
              <w:rPr>
                <w:sz w:val="20"/>
                <w:szCs w:val="20"/>
              </w:rPr>
              <w:t xml:space="preserve">SW write to describe the </w:t>
            </w:r>
            <w:r w:rsidRPr="00CF36B9">
              <w:rPr>
                <w:sz w:val="18"/>
                <w:szCs w:val="18"/>
              </w:rPr>
              <w:t>energy transfer needed to change the temperature of a matter</w:t>
            </w:r>
            <w:r>
              <w:rPr>
                <w:sz w:val="18"/>
                <w:szCs w:val="18"/>
              </w:rPr>
              <w:t xml:space="preserve"> Using Explore </w:t>
            </w:r>
            <w:r w:rsidR="000250E6">
              <w:rPr>
                <w:sz w:val="18"/>
                <w:szCs w:val="18"/>
              </w:rPr>
              <w:t>2</w:t>
            </w:r>
            <w:r>
              <w:rPr>
                <w:sz w:val="18"/>
                <w:szCs w:val="18"/>
              </w:rPr>
              <w:t xml:space="preserve"> and complete sentences.</w:t>
            </w:r>
          </w:p>
        </w:tc>
        <w:tc>
          <w:tcPr>
            <w:tcW w:w="2320" w:type="dxa"/>
          </w:tcPr>
          <w:p w14:paraId="16EBD18A" w14:textId="7E6A68A8" w:rsidR="00847A9C" w:rsidRPr="00C54C04" w:rsidRDefault="00847A9C" w:rsidP="00847A9C">
            <w:pPr>
              <w:rPr>
                <w:sz w:val="20"/>
                <w:szCs w:val="20"/>
              </w:rPr>
            </w:pPr>
            <w:r>
              <w:rPr>
                <w:sz w:val="20"/>
                <w:szCs w:val="20"/>
              </w:rPr>
              <w:t>SW write to elaborate about the</w:t>
            </w:r>
            <w:r w:rsidRPr="00CF36B9">
              <w:rPr>
                <w:sz w:val="18"/>
                <w:szCs w:val="18"/>
              </w:rPr>
              <w:t xml:space="preserve"> energy transfer needed to change the temperature of a matter</w:t>
            </w:r>
            <w:r>
              <w:rPr>
                <w:sz w:val="18"/>
                <w:szCs w:val="18"/>
              </w:rPr>
              <w:t xml:space="preserve"> using the </w:t>
            </w:r>
            <w:r w:rsidR="000250E6">
              <w:rPr>
                <w:sz w:val="18"/>
                <w:szCs w:val="18"/>
              </w:rPr>
              <w:t>Study Guide</w:t>
            </w:r>
            <w:r>
              <w:rPr>
                <w:sz w:val="18"/>
                <w:szCs w:val="18"/>
              </w:rPr>
              <w:t>.</w:t>
            </w:r>
          </w:p>
        </w:tc>
        <w:tc>
          <w:tcPr>
            <w:tcW w:w="2321" w:type="dxa"/>
          </w:tcPr>
          <w:p w14:paraId="6FD25C65" w14:textId="1EFA8FC4" w:rsidR="00847A9C" w:rsidRPr="00C54C04" w:rsidRDefault="00847A9C" w:rsidP="00847A9C">
            <w:pPr>
              <w:rPr>
                <w:sz w:val="20"/>
                <w:szCs w:val="20"/>
              </w:rPr>
            </w:pPr>
          </w:p>
        </w:tc>
      </w:tr>
      <w:tr w:rsidR="00847A9C" w14:paraId="02BDA6CD" w14:textId="77777777" w:rsidTr="0015226F">
        <w:tc>
          <w:tcPr>
            <w:tcW w:w="1444" w:type="dxa"/>
            <w:gridSpan w:val="2"/>
          </w:tcPr>
          <w:p w14:paraId="5AFD8D64" w14:textId="77777777" w:rsidR="00847A9C" w:rsidRPr="00C54C04" w:rsidRDefault="00847A9C" w:rsidP="00847A9C">
            <w:pPr>
              <w:rPr>
                <w:sz w:val="18"/>
                <w:szCs w:val="18"/>
              </w:rPr>
            </w:pPr>
            <w:r w:rsidRPr="00C54C04">
              <w:rPr>
                <w:sz w:val="18"/>
                <w:szCs w:val="18"/>
              </w:rPr>
              <w:t>In class today</w:t>
            </w:r>
          </w:p>
        </w:tc>
        <w:tc>
          <w:tcPr>
            <w:tcW w:w="2338" w:type="dxa"/>
            <w:gridSpan w:val="2"/>
          </w:tcPr>
          <w:p w14:paraId="05145EF5" w14:textId="77581493" w:rsidR="00336ADE" w:rsidRDefault="00336ADE" w:rsidP="00336ADE">
            <w:pPr>
              <w:rPr>
                <w:sz w:val="18"/>
                <w:szCs w:val="18"/>
              </w:rPr>
            </w:pPr>
            <w:r>
              <w:rPr>
                <w:sz w:val="18"/>
                <w:szCs w:val="18"/>
              </w:rPr>
              <w:t xml:space="preserve">Graphic </w:t>
            </w:r>
            <w:proofErr w:type="gramStart"/>
            <w:r>
              <w:rPr>
                <w:sz w:val="18"/>
                <w:szCs w:val="18"/>
              </w:rPr>
              <w:t xml:space="preserve">Organizer </w:t>
            </w:r>
            <w:r>
              <w:rPr>
                <w:sz w:val="18"/>
                <w:szCs w:val="18"/>
              </w:rPr>
              <w:t xml:space="preserve"> Due</w:t>
            </w:r>
            <w:proofErr w:type="gramEnd"/>
          </w:p>
          <w:p w14:paraId="091A51C1" w14:textId="705938E2" w:rsidR="00336ADE" w:rsidRDefault="00336ADE" w:rsidP="00336ADE">
            <w:pPr>
              <w:rPr>
                <w:sz w:val="18"/>
                <w:szCs w:val="18"/>
              </w:rPr>
            </w:pPr>
            <w:r>
              <w:rPr>
                <w:sz w:val="18"/>
                <w:szCs w:val="18"/>
              </w:rPr>
              <w:t>Set up Explore 3 Environment Matters</w:t>
            </w:r>
          </w:p>
          <w:p w14:paraId="29E827B2" w14:textId="629CE602" w:rsidR="006933C2" w:rsidRDefault="006933C2" w:rsidP="00336ADE">
            <w:pPr>
              <w:rPr>
                <w:sz w:val="18"/>
                <w:szCs w:val="18"/>
              </w:rPr>
            </w:pPr>
            <w:r>
              <w:rPr>
                <w:sz w:val="18"/>
                <w:szCs w:val="18"/>
              </w:rPr>
              <w:t>L.L. Post reading activity</w:t>
            </w:r>
          </w:p>
          <w:p w14:paraId="5D306C82" w14:textId="798B9220" w:rsidR="00847A9C" w:rsidRPr="00C54C04" w:rsidRDefault="00336ADE" w:rsidP="00847A9C">
            <w:pPr>
              <w:rPr>
                <w:sz w:val="18"/>
                <w:szCs w:val="18"/>
              </w:rPr>
            </w:pPr>
            <w:r>
              <w:rPr>
                <w:sz w:val="18"/>
                <w:szCs w:val="18"/>
              </w:rPr>
              <w:t xml:space="preserve"> </w:t>
            </w:r>
          </w:p>
        </w:tc>
        <w:tc>
          <w:tcPr>
            <w:tcW w:w="2320" w:type="dxa"/>
          </w:tcPr>
          <w:p w14:paraId="7EEA31B3" w14:textId="77777777" w:rsidR="00847A9C" w:rsidRDefault="006933C2" w:rsidP="00847A9C">
            <w:pPr>
              <w:rPr>
                <w:sz w:val="18"/>
                <w:szCs w:val="18"/>
              </w:rPr>
            </w:pPr>
            <w:r>
              <w:rPr>
                <w:sz w:val="18"/>
                <w:szCs w:val="18"/>
              </w:rPr>
              <w:t>Run Ex 3 Environment Matters</w:t>
            </w:r>
          </w:p>
          <w:p w14:paraId="2D32C28D" w14:textId="164EBF8A" w:rsidR="00FD3DD2" w:rsidRPr="00C54C04" w:rsidRDefault="00FD3DD2" w:rsidP="00847A9C">
            <w:pPr>
              <w:rPr>
                <w:sz w:val="18"/>
                <w:szCs w:val="18"/>
              </w:rPr>
            </w:pPr>
            <w:r>
              <w:rPr>
                <w:sz w:val="18"/>
                <w:szCs w:val="18"/>
              </w:rPr>
              <w:t>Density article</w:t>
            </w:r>
          </w:p>
        </w:tc>
        <w:tc>
          <w:tcPr>
            <w:tcW w:w="2320" w:type="dxa"/>
          </w:tcPr>
          <w:p w14:paraId="6842AA50" w14:textId="77777777" w:rsidR="00847A9C" w:rsidRDefault="006933C2" w:rsidP="00847A9C">
            <w:pPr>
              <w:rPr>
                <w:sz w:val="18"/>
                <w:szCs w:val="18"/>
              </w:rPr>
            </w:pPr>
            <w:r>
              <w:rPr>
                <w:sz w:val="18"/>
                <w:szCs w:val="18"/>
              </w:rPr>
              <w:t>CER Environment Matters</w:t>
            </w:r>
          </w:p>
          <w:p w14:paraId="33D50E79" w14:textId="0D79E1F5" w:rsidR="00FD3DD2" w:rsidRPr="00C54C04" w:rsidRDefault="00FD3DD2" w:rsidP="00847A9C">
            <w:pPr>
              <w:rPr>
                <w:sz w:val="18"/>
                <w:szCs w:val="18"/>
              </w:rPr>
            </w:pPr>
            <w:r>
              <w:rPr>
                <w:sz w:val="18"/>
                <w:szCs w:val="18"/>
              </w:rPr>
              <w:t>Geothermal energy in Indonesia</w:t>
            </w:r>
          </w:p>
        </w:tc>
        <w:tc>
          <w:tcPr>
            <w:tcW w:w="2320" w:type="dxa"/>
          </w:tcPr>
          <w:p w14:paraId="79FCC270" w14:textId="7D7FE10A" w:rsidR="00847A9C" w:rsidRPr="00C54C04" w:rsidRDefault="00FD3DD2" w:rsidP="00847A9C">
            <w:pPr>
              <w:rPr>
                <w:sz w:val="18"/>
                <w:szCs w:val="18"/>
              </w:rPr>
            </w:pPr>
            <w:r>
              <w:rPr>
                <w:sz w:val="18"/>
                <w:szCs w:val="18"/>
              </w:rPr>
              <w:t>Study Guide</w:t>
            </w:r>
          </w:p>
        </w:tc>
        <w:tc>
          <w:tcPr>
            <w:tcW w:w="2321" w:type="dxa"/>
          </w:tcPr>
          <w:p w14:paraId="70BC4C07" w14:textId="6356638D" w:rsidR="001054DA" w:rsidRPr="00C54C04" w:rsidRDefault="006933C2" w:rsidP="00847A9C">
            <w:pPr>
              <w:rPr>
                <w:sz w:val="18"/>
                <w:szCs w:val="18"/>
              </w:rPr>
            </w:pPr>
            <w:r>
              <w:rPr>
                <w:sz w:val="18"/>
                <w:szCs w:val="18"/>
              </w:rPr>
              <w:t>PBIS Event and SST</w:t>
            </w:r>
          </w:p>
        </w:tc>
      </w:tr>
      <w:tr w:rsidR="00847A9C" w14:paraId="660A0CEA" w14:textId="77777777" w:rsidTr="0015226F">
        <w:tc>
          <w:tcPr>
            <w:tcW w:w="1444" w:type="dxa"/>
            <w:gridSpan w:val="2"/>
          </w:tcPr>
          <w:p w14:paraId="40B4BC7F" w14:textId="77777777" w:rsidR="00847A9C" w:rsidRPr="00C54C04" w:rsidRDefault="00847A9C" w:rsidP="00847A9C">
            <w:pPr>
              <w:spacing w:before="100" w:beforeAutospacing="1" w:after="100" w:afterAutospacing="1"/>
              <w:rPr>
                <w:sz w:val="18"/>
                <w:szCs w:val="18"/>
              </w:rPr>
            </w:pPr>
            <w:r w:rsidRPr="00C54C04">
              <w:rPr>
                <w:sz w:val="18"/>
                <w:szCs w:val="18"/>
              </w:rPr>
              <w:t>Unit Guiding Questions</w:t>
            </w:r>
          </w:p>
        </w:tc>
        <w:tc>
          <w:tcPr>
            <w:tcW w:w="2338" w:type="dxa"/>
            <w:gridSpan w:val="2"/>
          </w:tcPr>
          <w:p w14:paraId="70B02C8D" w14:textId="77777777" w:rsidR="00847A9C" w:rsidRPr="00C54C04" w:rsidRDefault="00847A9C" w:rsidP="00847A9C">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What is the relationship between temperature and thermal energy?</w:t>
            </w:r>
          </w:p>
        </w:tc>
        <w:tc>
          <w:tcPr>
            <w:tcW w:w="2320" w:type="dxa"/>
          </w:tcPr>
          <w:p w14:paraId="31AA1AF4" w14:textId="77777777" w:rsidR="00847A9C" w:rsidRPr="00C54C04" w:rsidRDefault="00847A9C" w:rsidP="00847A9C">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Does energy transfer from hot to cold or cold to hot?</w:t>
            </w:r>
          </w:p>
        </w:tc>
        <w:tc>
          <w:tcPr>
            <w:tcW w:w="2320" w:type="dxa"/>
          </w:tcPr>
          <w:p w14:paraId="65D8D4AF" w14:textId="77777777" w:rsidR="00847A9C" w:rsidRPr="00C54C04" w:rsidRDefault="00847A9C" w:rsidP="00847A9C">
            <w:pPr>
              <w:rPr>
                <w:sz w:val="18"/>
                <w:szCs w:val="18"/>
              </w:rPr>
            </w:pPr>
            <w:r w:rsidRPr="00C54C04">
              <w:rPr>
                <w:rFonts w:ascii="Arial" w:eastAsia="Times New Roman" w:hAnsi="Arial" w:cs="Arial"/>
                <w:sz w:val="18"/>
                <w:szCs w:val="18"/>
              </w:rPr>
              <w:t>What is the difference between conduction, convection, and radiation.</w:t>
            </w:r>
          </w:p>
        </w:tc>
        <w:tc>
          <w:tcPr>
            <w:tcW w:w="2320" w:type="dxa"/>
          </w:tcPr>
          <w:p w14:paraId="4A6439CE" w14:textId="77777777" w:rsidR="00847A9C" w:rsidRPr="00C54C04" w:rsidRDefault="00847A9C" w:rsidP="00847A9C">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What factors affect the amount of energy transfer needed to change the temperature of matter?</w:t>
            </w:r>
          </w:p>
        </w:tc>
        <w:tc>
          <w:tcPr>
            <w:tcW w:w="2321" w:type="dxa"/>
          </w:tcPr>
          <w:p w14:paraId="020A73D3" w14:textId="77777777" w:rsidR="00847A9C" w:rsidRPr="00C54C04" w:rsidRDefault="00847A9C" w:rsidP="00847A9C">
            <w:pPr>
              <w:rPr>
                <w:sz w:val="18"/>
                <w:szCs w:val="18"/>
              </w:rPr>
            </w:pPr>
          </w:p>
        </w:tc>
      </w:tr>
    </w:tbl>
    <w:p w14:paraId="2A9E4DBF" w14:textId="77777777" w:rsidR="00FB2F1D" w:rsidRPr="00D863C2" w:rsidRDefault="00FB2F1D" w:rsidP="00D863C2">
      <w:pPr>
        <w:rPr>
          <w:rFonts w:ascii="Arial" w:hAnsi="Arial" w:cs="Arial"/>
          <w:sz w:val="16"/>
          <w:szCs w:val="16"/>
          <w:shd w:val="clear" w:color="auto" w:fill="FFFFFF"/>
        </w:rPr>
      </w:pPr>
      <w:r w:rsidRPr="00D863C2">
        <w:rPr>
          <w:rFonts w:ascii="Arial" w:hAnsi="Arial" w:cs="Arial"/>
          <w:sz w:val="16"/>
          <w:szCs w:val="16"/>
          <w:shd w:val="clear" w:color="auto" w:fill="FFFFFF"/>
        </w:rPr>
        <w:t>Preconception:</w:t>
      </w:r>
    </w:p>
    <w:p w14:paraId="16194F9D" w14:textId="77777777" w:rsidR="00FB2F1D"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think that when a cold object and a warm object are placed in contact with each other, the warm object gets colder and the cold object gets warmer because coldness is transferred from one object to another.</w:t>
      </w:r>
    </w:p>
    <w:p w14:paraId="640FE87D" w14:textId="77777777" w:rsidR="00FB2F1D"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 xml:space="preserve">The thermal energy transferred by conduction goes from the warmer object to the cooler one. The heat transfer will continue </w:t>
      </w:r>
      <w:proofErr w:type="gramStart"/>
      <w:r w:rsidRPr="00D863C2">
        <w:rPr>
          <w:rFonts w:ascii="Arial" w:hAnsi="Arial" w:cs="Arial"/>
          <w:b/>
          <w:sz w:val="16"/>
          <w:szCs w:val="16"/>
          <w:shd w:val="clear" w:color="auto" w:fill="FFFFFF"/>
        </w:rPr>
        <w:t>as long as</w:t>
      </w:r>
      <w:proofErr w:type="gramEnd"/>
      <w:r w:rsidRPr="00D863C2">
        <w:rPr>
          <w:rFonts w:ascii="Arial" w:hAnsi="Arial" w:cs="Arial"/>
          <w:b/>
          <w:sz w:val="16"/>
          <w:szCs w:val="16"/>
          <w:shd w:val="clear" w:color="auto" w:fill="FFFFFF"/>
        </w:rPr>
        <w:t xml:space="preserve"> there is a difference in temperature between the two objects.</w:t>
      </w:r>
    </w:p>
    <w:p w14:paraId="5156F4ED" w14:textId="77777777" w:rsidR="00FB2F1D"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not understand that every environment does not have the same amount of energy.</w:t>
      </w:r>
    </w:p>
    <w:p w14:paraId="0FFF090F" w14:textId="77777777" w:rsidR="003638AC"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Temperature is the numerical measure of hot and cold. It tells us about the average kinetic energy of the molecules in an object or system. Environments with lower kinetic energies have lower temperatures. Melting ice on the windshield of a car will take longer in freezing temperatures than in warmer temperatures.</w:t>
      </w:r>
    </w:p>
    <w:p w14:paraId="460B3993" w14:textId="77777777" w:rsidR="003638AC"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think that different materials will heat at the same rate.</w:t>
      </w:r>
    </w:p>
    <w:p w14:paraId="37AC8DED" w14:textId="77777777" w:rsidR="003638AC"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 xml:space="preserve">Conductivity affects the rate of heat transfer through a material. For example, a </w:t>
      </w:r>
      <w:proofErr w:type="spellStart"/>
      <w:r w:rsidRPr="00D863C2">
        <w:rPr>
          <w:rFonts w:ascii="Arial" w:hAnsi="Arial" w:cs="Arial"/>
          <w:b/>
          <w:sz w:val="16"/>
          <w:szCs w:val="16"/>
          <w:shd w:val="clear" w:color="auto" w:fill="FFFFFF"/>
        </w:rPr>
        <w:t>styrofoam</w:t>
      </w:r>
      <w:proofErr w:type="spellEnd"/>
      <w:r w:rsidRPr="00D863C2">
        <w:rPr>
          <w:rFonts w:ascii="Arial" w:hAnsi="Arial" w:cs="Arial"/>
          <w:b/>
          <w:sz w:val="16"/>
          <w:szCs w:val="16"/>
          <w:shd w:val="clear" w:color="auto" w:fill="FFFFFF"/>
        </w:rPr>
        <w:t xml:space="preserve"> cup used to hold hot coffee has less conductivity and prevents less heat from escaping the cup.</w:t>
      </w:r>
    </w:p>
    <w:p w14:paraId="71CD888C" w14:textId="77777777" w:rsidR="003638AC"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not understand that different quantities of materials will not heat up at the same rate.</w:t>
      </w:r>
    </w:p>
    <w:p w14:paraId="74FC5FB0" w14:textId="77777777" w:rsidR="006B0530"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The amount of matter in a system affects the heating rate of the system. The greater the amount of matter, the slower heat can be transferred through it. For example, it takes longer to heat more water in a pan than less water.</w:t>
      </w:r>
    </w:p>
    <w:sectPr w:rsidR="006B0530" w:rsidRPr="00D863C2"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7A70B" w14:textId="77777777" w:rsidR="001054DA" w:rsidRDefault="001054DA" w:rsidP="00C446FD">
      <w:pPr>
        <w:spacing w:after="0" w:line="240" w:lineRule="auto"/>
      </w:pPr>
      <w:r>
        <w:separator/>
      </w:r>
    </w:p>
  </w:endnote>
  <w:endnote w:type="continuationSeparator" w:id="0">
    <w:p w14:paraId="684B0548" w14:textId="77777777" w:rsidR="001054DA" w:rsidRDefault="001054DA"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FD475" w14:textId="77777777" w:rsidR="001054DA" w:rsidRDefault="001054DA" w:rsidP="00C446FD">
      <w:pPr>
        <w:spacing w:after="0" w:line="240" w:lineRule="auto"/>
      </w:pPr>
      <w:r>
        <w:separator/>
      </w:r>
    </w:p>
  </w:footnote>
  <w:footnote w:type="continuationSeparator" w:id="0">
    <w:p w14:paraId="7AD54570" w14:textId="77777777" w:rsidR="001054DA" w:rsidRDefault="001054DA"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250E6"/>
    <w:rsid w:val="00074051"/>
    <w:rsid w:val="000B0374"/>
    <w:rsid w:val="000F1AE6"/>
    <w:rsid w:val="001054DA"/>
    <w:rsid w:val="00115331"/>
    <w:rsid w:val="0015226F"/>
    <w:rsid w:val="00152677"/>
    <w:rsid w:val="001B139E"/>
    <w:rsid w:val="001E3825"/>
    <w:rsid w:val="002A18CC"/>
    <w:rsid w:val="002F6949"/>
    <w:rsid w:val="00336ADE"/>
    <w:rsid w:val="003638AC"/>
    <w:rsid w:val="0037534F"/>
    <w:rsid w:val="003753FE"/>
    <w:rsid w:val="00377BFA"/>
    <w:rsid w:val="004A7414"/>
    <w:rsid w:val="006130CB"/>
    <w:rsid w:val="0066178B"/>
    <w:rsid w:val="00662456"/>
    <w:rsid w:val="006933C2"/>
    <w:rsid w:val="006B0530"/>
    <w:rsid w:val="006E4C3F"/>
    <w:rsid w:val="00744811"/>
    <w:rsid w:val="007A4B93"/>
    <w:rsid w:val="007B086A"/>
    <w:rsid w:val="00847A9C"/>
    <w:rsid w:val="00867D17"/>
    <w:rsid w:val="009224F9"/>
    <w:rsid w:val="0095245A"/>
    <w:rsid w:val="00A03BFF"/>
    <w:rsid w:val="00A9447A"/>
    <w:rsid w:val="00B3412D"/>
    <w:rsid w:val="00B63087"/>
    <w:rsid w:val="00BB30DA"/>
    <w:rsid w:val="00BD15B9"/>
    <w:rsid w:val="00C2369B"/>
    <w:rsid w:val="00C3394E"/>
    <w:rsid w:val="00C446FD"/>
    <w:rsid w:val="00C54C04"/>
    <w:rsid w:val="00C60005"/>
    <w:rsid w:val="00C607F5"/>
    <w:rsid w:val="00C74EF3"/>
    <w:rsid w:val="00CA7545"/>
    <w:rsid w:val="00CF36B9"/>
    <w:rsid w:val="00D841DB"/>
    <w:rsid w:val="00D863C2"/>
    <w:rsid w:val="00E16F5C"/>
    <w:rsid w:val="00E51A2C"/>
    <w:rsid w:val="00FA7C0C"/>
    <w:rsid w:val="00FB2F1D"/>
    <w:rsid w:val="00FD094E"/>
    <w:rsid w:val="00FD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0807"/>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E9B2-E7AB-4B8A-8AA8-72B16B22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Michelle Angileri</cp:lastModifiedBy>
  <cp:revision>2</cp:revision>
  <dcterms:created xsi:type="dcterms:W3CDTF">2020-02-02T22:00:00Z</dcterms:created>
  <dcterms:modified xsi:type="dcterms:W3CDTF">2020-02-02T22:00:00Z</dcterms:modified>
</cp:coreProperties>
</file>