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3063" w:type="dxa"/>
        <w:tblLook w:val="04A0" w:firstRow="1" w:lastRow="0" w:firstColumn="1" w:lastColumn="0" w:noHBand="0" w:noVBand="1"/>
      </w:tblPr>
      <w:tblGrid>
        <w:gridCol w:w="1251"/>
        <w:gridCol w:w="271"/>
        <w:gridCol w:w="746"/>
        <w:gridCol w:w="1507"/>
        <w:gridCol w:w="2340"/>
        <w:gridCol w:w="2425"/>
        <w:gridCol w:w="2165"/>
        <w:gridCol w:w="2358"/>
      </w:tblGrid>
      <w:tr w:rsidR="00BE6C1A" w:rsidTr="00BE6C1A">
        <w:trPr>
          <w:trHeight w:val="440"/>
        </w:trPr>
        <w:tc>
          <w:tcPr>
            <w:tcW w:w="1251" w:type="dxa"/>
          </w:tcPr>
          <w:p w:rsidR="00BE6C1A" w:rsidRDefault="00BE6C1A" w:rsidP="00BE6C1A">
            <w:r>
              <w:t>M. Angileri</w:t>
            </w:r>
          </w:p>
        </w:tc>
        <w:tc>
          <w:tcPr>
            <w:tcW w:w="1017" w:type="dxa"/>
            <w:gridSpan w:val="2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</w:tc>
        <w:tc>
          <w:tcPr>
            <w:tcW w:w="10795" w:type="dxa"/>
            <w:gridSpan w:val="5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12-3-18 Kinetic Energy #1</w:t>
            </w:r>
          </w:p>
        </w:tc>
      </w:tr>
      <w:tr w:rsidR="00BE6C1A" w:rsidTr="00BE6C1A">
        <w:trPr>
          <w:trHeight w:val="2330"/>
        </w:trPr>
        <w:tc>
          <w:tcPr>
            <w:tcW w:w="1251" w:type="dxa"/>
          </w:tcPr>
          <w:p w:rsidR="00BE6C1A" w:rsidRDefault="00BE6C1A" w:rsidP="00BE6C1A">
            <w:r>
              <w:t>NGSS Standards</w:t>
            </w:r>
          </w:p>
        </w:tc>
        <w:tc>
          <w:tcPr>
            <w:tcW w:w="1017" w:type="dxa"/>
            <w:gridSpan w:val="2"/>
          </w:tcPr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MS-PS3-1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E6C1A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gramStart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DCI :</w:t>
            </w:r>
            <w:proofErr w:type="gramEnd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 xml:space="preserve">  MS-P</w:t>
            </w:r>
            <w:r w:rsidRPr="003C4F0B">
              <w:rPr>
                <w:b/>
                <w:sz w:val="18"/>
                <w:szCs w:val="18"/>
              </w:rPr>
              <w:t>S.3A</w:t>
            </w:r>
          </w:p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3C4F0B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BE6C1A">
              <w:rPr>
                <w:rFonts w:ascii="Helvetica" w:hAnsi="Helvetica" w:cs="Helvetica"/>
                <w:sz w:val="18"/>
                <w:szCs w:val="18"/>
              </w:rPr>
              <w:t>S &amp; E practices</w:t>
            </w:r>
          </w:p>
          <w:p w:rsid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BE6C1A" w:rsidRPr="00F64C7F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5" w:type="dxa"/>
            <w:gridSpan w:val="5"/>
          </w:tcPr>
          <w:p w:rsidR="00BE6C1A" w:rsidRPr="003C4F0B" w:rsidRDefault="00BE6C1A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 and interpret graphical displays of data to describe the relationships of kinetic energy to the mass of an object and to the speed of an object. </w:t>
            </w:r>
          </w:p>
          <w:p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Construct, use, and present arguments to support the claim that when the kinetic energy of an object changes, energy is transferred to or from the object. </w:t>
            </w:r>
          </w:p>
          <w:p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8"/>
                <w:szCs w:val="16"/>
                <w:shd w:val="clear" w:color="auto" w:fill="FFFFFF"/>
              </w:rPr>
            </w:pP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</w:t>
            </w: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Motion energy is properly called kinetic energy; it is proportional to the mass of the moving object and grows with the square of its speed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Conservation of Energy and Energy Transfer: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When the motion energy of an object changes, there is inevitably some other change in energy at the same time.</w:t>
            </w:r>
          </w:p>
          <w:p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0"/>
                <w:szCs w:val="18"/>
                <w:shd w:val="clear" w:color="auto" w:fill="FFFFFF"/>
              </w:rPr>
            </w:pP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Analyzing and interpreting Data: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Construct and interpret graphical displays to identify linear and non-linear relationships.</w:t>
            </w:r>
          </w:p>
          <w:p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2"/>
                <w:szCs w:val="18"/>
                <w:shd w:val="clear" w:color="auto" w:fill="FFFFFF"/>
              </w:rPr>
            </w:pP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Scale, Proportion, and Quantity: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Proportional relationships among different types of quantities provided information about the magnitude of properties and processes.</w:t>
            </w:r>
          </w:p>
          <w:p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Energy and Matter: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Energy may take different forms.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Essential Question</w:t>
            </w:r>
          </w:p>
        </w:tc>
        <w:tc>
          <w:tcPr>
            <w:tcW w:w="11541" w:type="dxa"/>
            <w:gridSpan w:val="6"/>
          </w:tcPr>
          <w:p w:rsidR="005367D1" w:rsidRPr="00636231" w:rsidRDefault="00636231" w:rsidP="00BE6C1A">
            <w:pPr>
              <w:rPr>
                <w:b/>
              </w:rPr>
            </w:pPr>
            <w:r w:rsidRPr="00636231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When is the most kinetic energy being used when riding a rollercoaster?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Vocabulary:</w:t>
            </w:r>
          </w:p>
        </w:tc>
        <w:tc>
          <w:tcPr>
            <w:tcW w:w="11541" w:type="dxa"/>
            <w:gridSpan w:val="6"/>
          </w:tcPr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Density:  Mass per unit of volume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Kinetic Energy: Energy of motion.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 xml:space="preserve">Law of Conservation of Energy:  Energy </w:t>
            </w: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be created or destroyed, energy just changes form.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Mass:  A measure of how much matter is present in a substance.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Motion:  The change in an object’s position with respect to time and in comparison, with the position of other objects used as reference points.</w:t>
            </w:r>
          </w:p>
          <w:p w:rsidR="00BE6C1A" w:rsidRPr="00BE6C1A" w:rsidRDefault="00636231" w:rsidP="00636231">
            <w:pPr>
              <w:rPr>
                <w:b/>
              </w:rPr>
            </w:pPr>
            <w:r>
              <w:rPr>
                <w:b/>
              </w:rPr>
              <w:t>Speed:  The rate of change of position (or distance traveled) with respect to time.</w:t>
            </w:r>
          </w:p>
        </w:tc>
      </w:tr>
      <w:tr w:rsidR="00BE6C1A" w:rsidRPr="00BE6C1A" w:rsidTr="00FE4247">
        <w:tc>
          <w:tcPr>
            <w:tcW w:w="1522" w:type="dxa"/>
            <w:gridSpan w:val="2"/>
          </w:tcPr>
          <w:p w:rsidR="00BE6C1A" w:rsidRPr="00BE6C1A" w:rsidRDefault="00BE6C1A" w:rsidP="00BE6C1A"/>
        </w:tc>
        <w:tc>
          <w:tcPr>
            <w:tcW w:w="2253" w:type="dxa"/>
            <w:gridSpan w:val="2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40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425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165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58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BE6C1A" w:rsidRPr="00BE6C1A" w:rsidTr="00FE4247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Content Objective:</w:t>
            </w:r>
          </w:p>
        </w:tc>
        <w:tc>
          <w:tcPr>
            <w:tcW w:w="2253" w:type="dxa"/>
            <w:gridSpan w:val="2"/>
          </w:tcPr>
          <w:p w:rsidR="00BE6C1A" w:rsidRPr="00BE6C1A" w:rsidRDefault="00F1110A" w:rsidP="00BE6C1A">
            <w:r w:rsidRPr="00F1110A">
              <w:rPr>
                <w:sz w:val="18"/>
                <w:szCs w:val="18"/>
              </w:rPr>
              <w:t>SW demonstrate application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collecting data.</w:t>
            </w:r>
          </w:p>
        </w:tc>
        <w:tc>
          <w:tcPr>
            <w:tcW w:w="2340" w:type="dxa"/>
          </w:tcPr>
          <w:p w:rsidR="00BE6C1A" w:rsidRPr="00BE6C1A" w:rsidRDefault="00F1110A" w:rsidP="00BE6C1A">
            <w:r w:rsidRPr="00F1110A">
              <w:rPr>
                <w:sz w:val="18"/>
                <w:szCs w:val="18"/>
              </w:rPr>
              <w:t xml:space="preserve">SW demonstrate application of 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analyzing data from the activity.</w:t>
            </w:r>
          </w:p>
        </w:tc>
        <w:tc>
          <w:tcPr>
            <w:tcW w:w="2425" w:type="dxa"/>
          </w:tcPr>
          <w:p w:rsidR="00BE6C1A" w:rsidRPr="00F1110A" w:rsidRDefault="00F1110A" w:rsidP="00BE6C1A">
            <w:pPr>
              <w:rPr>
                <w:sz w:val="18"/>
                <w:szCs w:val="18"/>
              </w:rPr>
            </w:pPr>
            <w:r w:rsidRPr="00F1110A">
              <w:rPr>
                <w:sz w:val="18"/>
                <w:szCs w:val="18"/>
              </w:rPr>
              <w:t>SW demonstrate application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>Motion energy is proportional to the mass of the moving object and grows with the square of its speed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by calculating the amount of kinetic energy in an object.</w:t>
            </w:r>
          </w:p>
        </w:tc>
        <w:tc>
          <w:tcPr>
            <w:tcW w:w="2165" w:type="dxa"/>
          </w:tcPr>
          <w:p w:rsidR="00BE6C1A" w:rsidRPr="00BE6C1A" w:rsidRDefault="00FE4247" w:rsidP="00BE6C1A">
            <w:r w:rsidRPr="00F1110A">
              <w:rPr>
                <w:sz w:val="18"/>
                <w:szCs w:val="18"/>
              </w:rPr>
              <w:t>SW demonstrate application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collecting data</w:t>
            </w:r>
          </w:p>
        </w:tc>
        <w:tc>
          <w:tcPr>
            <w:tcW w:w="2358" w:type="dxa"/>
          </w:tcPr>
          <w:p w:rsidR="00BE6C1A" w:rsidRPr="00BE6C1A" w:rsidRDefault="00FE4247" w:rsidP="00BE6C1A">
            <w:r w:rsidRPr="00F1110A">
              <w:rPr>
                <w:sz w:val="18"/>
                <w:szCs w:val="18"/>
              </w:rPr>
              <w:t xml:space="preserve">SW demonstrate application of 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analyzing data from the activity.</w:t>
            </w:r>
          </w:p>
        </w:tc>
      </w:tr>
      <w:tr w:rsidR="00BE6C1A" w:rsidRPr="00BE6C1A" w:rsidTr="00FE4247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Language objective</w:t>
            </w:r>
          </w:p>
        </w:tc>
        <w:tc>
          <w:tcPr>
            <w:tcW w:w="2253" w:type="dxa"/>
            <w:gridSpan w:val="2"/>
          </w:tcPr>
          <w:p w:rsidR="00BE6C1A" w:rsidRPr="00456D40" w:rsidRDefault="00FE4247" w:rsidP="00BE6C1A">
            <w:pPr>
              <w:rPr>
                <w:sz w:val="20"/>
                <w:szCs w:val="20"/>
              </w:rPr>
            </w:pPr>
            <w:r w:rsidRPr="00456D40">
              <w:rPr>
                <w:sz w:val="20"/>
                <w:szCs w:val="20"/>
              </w:rPr>
              <w:t xml:space="preserve">SW read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how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Motion energy is proportional to the mass of the moving object and grows with the square of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its speed</w:t>
            </w:r>
            <w:r w:rsidRPr="00456D40">
              <w:rPr>
                <w:sz w:val="20"/>
                <w:szCs w:val="20"/>
              </w:rPr>
              <w:t xml:space="preserve"> using the Stemscoped</w:t>
            </w:r>
            <w:r w:rsidR="00456D40" w:rsidRPr="00456D40">
              <w:rPr>
                <w:sz w:val="20"/>
                <w:szCs w:val="20"/>
              </w:rPr>
              <w:t>ia article with 75% accuracy.</w:t>
            </w:r>
          </w:p>
        </w:tc>
        <w:tc>
          <w:tcPr>
            <w:tcW w:w="2340" w:type="dxa"/>
          </w:tcPr>
          <w:p w:rsidR="00BE6C1A" w:rsidRPr="00BE6C1A" w:rsidRDefault="00456D40" w:rsidP="00BE6C1A">
            <w:r w:rsidRPr="00456D40">
              <w:rPr>
                <w:sz w:val="20"/>
                <w:szCs w:val="20"/>
              </w:rPr>
              <w:lastRenderedPageBreak/>
              <w:t xml:space="preserve">SW </w:t>
            </w:r>
            <w:r>
              <w:rPr>
                <w:sz w:val="20"/>
                <w:szCs w:val="20"/>
              </w:rPr>
              <w:t>write</w:t>
            </w:r>
            <w:r w:rsidRPr="00456D40">
              <w:rPr>
                <w:sz w:val="20"/>
                <w:szCs w:val="20"/>
              </w:rPr>
              <w:t xml:space="preserve">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grows with the square of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its speed</w:t>
            </w:r>
            <w:r w:rsidRPr="00456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 to graph speed and motion with 75% accuracy.</w:t>
            </w:r>
          </w:p>
        </w:tc>
        <w:tc>
          <w:tcPr>
            <w:tcW w:w="2425" w:type="dxa"/>
          </w:tcPr>
          <w:p w:rsidR="00BE6C1A" w:rsidRPr="00BE6C1A" w:rsidRDefault="00456D40" w:rsidP="00BE6C1A">
            <w:r w:rsidRPr="00456D40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grows with the square of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its speed</w:t>
            </w:r>
            <w:r w:rsidRPr="00456D40">
              <w:rPr>
                <w:sz w:val="20"/>
                <w:szCs w:val="20"/>
              </w:rPr>
              <w:t xml:space="preserve"> using the Stemscopedia article with 75% accuracy.</w:t>
            </w:r>
          </w:p>
        </w:tc>
        <w:tc>
          <w:tcPr>
            <w:tcW w:w="2165" w:type="dxa"/>
          </w:tcPr>
          <w:p w:rsidR="00BE6C1A" w:rsidRPr="00BE6C1A" w:rsidRDefault="00456D40" w:rsidP="00BE6C1A">
            <w:r w:rsidRPr="00456D40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grows with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the square of its speed</w:t>
            </w:r>
            <w:r w:rsidRPr="00456D40">
              <w:rPr>
                <w:sz w:val="20"/>
                <w:szCs w:val="20"/>
              </w:rPr>
              <w:t xml:space="preserve"> using </w:t>
            </w:r>
            <w:r>
              <w:rPr>
                <w:sz w:val="20"/>
                <w:szCs w:val="20"/>
              </w:rPr>
              <w:t xml:space="preserve">the Effect of Mass activity to collect data with 75% accuracy. </w:t>
            </w:r>
          </w:p>
        </w:tc>
        <w:tc>
          <w:tcPr>
            <w:tcW w:w="2358" w:type="dxa"/>
          </w:tcPr>
          <w:p w:rsidR="00BE6C1A" w:rsidRPr="00BE6C1A" w:rsidRDefault="00456D40" w:rsidP="00BE6C1A">
            <w:r w:rsidRPr="00456D40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grows with the square of </w:t>
            </w:r>
            <w:r w:rsidRPr="00456D40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its speed</w:t>
            </w:r>
            <w:r w:rsidRPr="00456D40">
              <w:rPr>
                <w:sz w:val="20"/>
                <w:szCs w:val="20"/>
              </w:rPr>
              <w:t xml:space="preserve"> using the </w:t>
            </w:r>
            <w:r>
              <w:rPr>
                <w:sz w:val="20"/>
                <w:szCs w:val="20"/>
              </w:rPr>
              <w:t>data from the effect of mass data to graph with 75% accuracy</w:t>
            </w:r>
            <w:bookmarkStart w:id="0" w:name="_GoBack"/>
            <w:bookmarkEnd w:id="0"/>
            <w:r w:rsidRPr="00456D40">
              <w:rPr>
                <w:sz w:val="20"/>
                <w:szCs w:val="20"/>
              </w:rPr>
              <w:t>.</w:t>
            </w:r>
          </w:p>
        </w:tc>
      </w:tr>
      <w:tr w:rsidR="00BE6C1A" w:rsidRPr="00BE6C1A" w:rsidTr="00FE4247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In class today</w:t>
            </w:r>
          </w:p>
        </w:tc>
        <w:tc>
          <w:tcPr>
            <w:tcW w:w="2253" w:type="dxa"/>
            <w:gridSpan w:val="2"/>
          </w:tcPr>
          <w:p w:rsidR="009C6F7D" w:rsidRDefault="00636231" w:rsidP="00BE6C1A">
            <w:r>
              <w:t>Explore Activity 1:  Speed and Motion, Data collection</w:t>
            </w:r>
          </w:p>
          <w:p w:rsidR="00636231" w:rsidRDefault="00636231" w:rsidP="00BE6C1A">
            <w:proofErr w:type="spellStart"/>
            <w:r>
              <w:t>Scopepedia</w:t>
            </w:r>
            <w:proofErr w:type="spellEnd"/>
            <w:r>
              <w:t xml:space="preserve"> Discussion</w:t>
            </w:r>
          </w:p>
          <w:p w:rsidR="00BE6C1A" w:rsidRPr="00BE6C1A" w:rsidRDefault="009C6F7D" w:rsidP="00BE6C1A">
            <w:r>
              <w:t>Homework Kinetic Energy.  Due Thursday</w:t>
            </w:r>
          </w:p>
        </w:tc>
        <w:tc>
          <w:tcPr>
            <w:tcW w:w="2340" w:type="dxa"/>
          </w:tcPr>
          <w:p w:rsidR="00BE6C1A" w:rsidRPr="00BE6C1A" w:rsidRDefault="00636231" w:rsidP="00BE6C1A">
            <w:r>
              <w:t>Explore Activity 1:  Speed and Motion</w:t>
            </w:r>
            <w:r>
              <w:t xml:space="preserve"> Data analysis</w:t>
            </w:r>
          </w:p>
        </w:tc>
        <w:tc>
          <w:tcPr>
            <w:tcW w:w="2425" w:type="dxa"/>
          </w:tcPr>
          <w:p w:rsidR="00BE6C1A" w:rsidRDefault="00636231" w:rsidP="00BE6C1A">
            <w:r>
              <w:t>Science today: Watch it</w:t>
            </w:r>
          </w:p>
          <w:p w:rsidR="00636231" w:rsidRPr="00BE6C1A" w:rsidRDefault="00636231" w:rsidP="00BE6C1A">
            <w:r>
              <w:t>Calculating Speed activity</w:t>
            </w:r>
          </w:p>
        </w:tc>
        <w:tc>
          <w:tcPr>
            <w:tcW w:w="2165" w:type="dxa"/>
          </w:tcPr>
          <w:p w:rsidR="00BE6C1A" w:rsidRPr="00BE6C1A" w:rsidRDefault="00636231" w:rsidP="00BE6C1A">
            <w:r>
              <w:t xml:space="preserve">Explore 2:  </w:t>
            </w:r>
            <w:r w:rsidR="00F8405B">
              <w:t>The Effect of Mass</w:t>
            </w:r>
          </w:p>
        </w:tc>
        <w:tc>
          <w:tcPr>
            <w:tcW w:w="2358" w:type="dxa"/>
          </w:tcPr>
          <w:p w:rsidR="00BE6C1A" w:rsidRPr="00BE6C1A" w:rsidRDefault="00F8405B" w:rsidP="00BE6C1A">
            <w:r>
              <w:t>Explore 2:  The Effect of Mass</w:t>
            </w:r>
          </w:p>
        </w:tc>
      </w:tr>
    </w:tbl>
    <w:p w:rsidR="006B0530" w:rsidRPr="00BE6C1A" w:rsidRDefault="006B0530"/>
    <w:sectPr w:rsidR="006B0530" w:rsidRPr="00BE6C1A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51" w:rsidRDefault="004C3851" w:rsidP="00C446FD">
      <w:pPr>
        <w:spacing w:after="0" w:line="240" w:lineRule="auto"/>
      </w:pPr>
      <w:r>
        <w:separator/>
      </w:r>
    </w:p>
  </w:endnote>
  <w:endnote w:type="continuationSeparator" w:id="0">
    <w:p w:rsidR="004C3851" w:rsidRDefault="004C3851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51" w:rsidRDefault="004C3851" w:rsidP="00C446FD">
      <w:pPr>
        <w:spacing w:after="0" w:line="240" w:lineRule="auto"/>
      </w:pPr>
      <w:r>
        <w:separator/>
      </w:r>
    </w:p>
  </w:footnote>
  <w:footnote w:type="continuationSeparator" w:id="0">
    <w:p w:rsidR="004C3851" w:rsidRDefault="004C3851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5422"/>
    <w:rsid w:val="002A18CC"/>
    <w:rsid w:val="002F6949"/>
    <w:rsid w:val="0037534F"/>
    <w:rsid w:val="003753FE"/>
    <w:rsid w:val="003C4F0B"/>
    <w:rsid w:val="00456D40"/>
    <w:rsid w:val="004A7414"/>
    <w:rsid w:val="004C3851"/>
    <w:rsid w:val="005367D1"/>
    <w:rsid w:val="006130CB"/>
    <w:rsid w:val="00636231"/>
    <w:rsid w:val="0066178B"/>
    <w:rsid w:val="00662456"/>
    <w:rsid w:val="006B0530"/>
    <w:rsid w:val="006E4C3F"/>
    <w:rsid w:val="00744811"/>
    <w:rsid w:val="00821125"/>
    <w:rsid w:val="00867D17"/>
    <w:rsid w:val="009224F9"/>
    <w:rsid w:val="0095245A"/>
    <w:rsid w:val="009C6F7D"/>
    <w:rsid w:val="00B3412D"/>
    <w:rsid w:val="00B63087"/>
    <w:rsid w:val="00BE6C1A"/>
    <w:rsid w:val="00C2369B"/>
    <w:rsid w:val="00C3394E"/>
    <w:rsid w:val="00C446FD"/>
    <w:rsid w:val="00C60005"/>
    <w:rsid w:val="00C607F5"/>
    <w:rsid w:val="00C74EF3"/>
    <w:rsid w:val="00D841DB"/>
    <w:rsid w:val="00E51A2C"/>
    <w:rsid w:val="00EE125E"/>
    <w:rsid w:val="00F1110A"/>
    <w:rsid w:val="00F8405B"/>
    <w:rsid w:val="00FD094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4C46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D062-A7F1-49F3-9755-1F4F872C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2018-12-03T01:19:00Z</dcterms:created>
  <dcterms:modified xsi:type="dcterms:W3CDTF">2018-12-03T01:19:00Z</dcterms:modified>
</cp:coreProperties>
</file>